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15" w:rsidRPr="00196769" w:rsidRDefault="00E10215" w:rsidP="00E1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6769">
        <w:rPr>
          <w:rFonts w:ascii="Times New Roman" w:hAnsi="Times New Roman" w:cs="Times New Roman"/>
        </w:rPr>
        <w:t xml:space="preserve">муниципальное казенное дошкольное образовательное учреждение города </w:t>
      </w:r>
      <w:proofErr w:type="gramStart"/>
      <w:r w:rsidRPr="00196769">
        <w:rPr>
          <w:rFonts w:ascii="Times New Roman" w:hAnsi="Times New Roman" w:cs="Times New Roman"/>
        </w:rPr>
        <w:t>Новосибирска  Детский</w:t>
      </w:r>
      <w:proofErr w:type="gramEnd"/>
      <w:r w:rsidRPr="00196769">
        <w:rPr>
          <w:rFonts w:ascii="Times New Roman" w:hAnsi="Times New Roman" w:cs="Times New Roman"/>
        </w:rPr>
        <w:t xml:space="preserve"> сад № 156 общеразвивающего вида «Сказка»  с приоритетным осуществлением художественно-эстетического воспитания детей</w:t>
      </w: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10215" w:rsidRPr="00196769" w:rsidTr="00AE2D32">
        <w:tc>
          <w:tcPr>
            <w:tcW w:w="4785" w:type="dxa"/>
          </w:tcPr>
          <w:p w:rsidR="00E10215" w:rsidRPr="00196769" w:rsidRDefault="00E10215" w:rsidP="00AE2D3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>Согласовано:</w:t>
            </w:r>
          </w:p>
          <w:p w:rsidR="00E10215" w:rsidRPr="00196769" w:rsidRDefault="00E10215" w:rsidP="00AE2D3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Совета учреждения </w:t>
            </w:r>
          </w:p>
          <w:p w:rsidR="00E10215" w:rsidRPr="00196769" w:rsidRDefault="00E10215" w:rsidP="00AE2D3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>Максименко Н.В.</w:t>
            </w:r>
          </w:p>
          <w:p w:rsidR="00E10215" w:rsidRPr="00196769" w:rsidRDefault="00E10215" w:rsidP="00AE2D3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>«____» _________________20__г.</w:t>
            </w:r>
          </w:p>
        </w:tc>
        <w:tc>
          <w:tcPr>
            <w:tcW w:w="4786" w:type="dxa"/>
          </w:tcPr>
          <w:p w:rsidR="00E10215" w:rsidRPr="00196769" w:rsidRDefault="00E10215" w:rsidP="00AE2D32">
            <w:pPr>
              <w:spacing w:after="0" w:line="240" w:lineRule="auto"/>
              <w:ind w:right="75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:rsidR="00E10215" w:rsidRPr="00196769" w:rsidRDefault="00E10215" w:rsidP="00AE2D32">
            <w:pPr>
              <w:spacing w:after="0" w:line="240" w:lineRule="auto"/>
              <w:ind w:right="75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Заведующая </w:t>
            </w:r>
          </w:p>
          <w:p w:rsidR="00E10215" w:rsidRPr="00196769" w:rsidRDefault="00E10215" w:rsidP="00AE2D32">
            <w:pPr>
              <w:spacing w:after="0" w:line="240" w:lineRule="auto"/>
              <w:ind w:right="75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>Пачкова</w:t>
            </w:r>
            <w:proofErr w:type="spellEnd"/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 xml:space="preserve"> Т.Я.</w:t>
            </w:r>
          </w:p>
          <w:p w:rsidR="00E10215" w:rsidRPr="00196769" w:rsidRDefault="00E10215" w:rsidP="00AE2D32">
            <w:pPr>
              <w:spacing w:after="0" w:line="240" w:lineRule="auto"/>
              <w:ind w:right="75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769">
              <w:rPr>
                <w:rFonts w:ascii="Times New Roman" w:eastAsia="Times New Roman" w:hAnsi="Times New Roman" w:cs="Times New Roman"/>
                <w:lang w:eastAsia="ru-RU"/>
              </w:rPr>
              <w:t>«_____» _____________20____г.</w:t>
            </w:r>
          </w:p>
        </w:tc>
      </w:tr>
    </w:tbl>
    <w:p w:rsidR="004A25D5" w:rsidRDefault="004A25D5"/>
    <w:p w:rsidR="00E10215" w:rsidRDefault="00E10215"/>
    <w:p w:rsidR="00E10215" w:rsidRDefault="00E10215"/>
    <w:p w:rsidR="00E10215" w:rsidRDefault="00E10215"/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91A" w:rsidRDefault="007B691A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E0C" w:rsidRPr="00C67E0C" w:rsidRDefault="00E10215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0C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C67E0C" w:rsidRPr="00C6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E0C">
        <w:rPr>
          <w:rFonts w:ascii="Times New Roman" w:hAnsi="Times New Roman" w:cs="Times New Roman"/>
          <w:b/>
          <w:sz w:val="28"/>
          <w:szCs w:val="28"/>
        </w:rPr>
        <w:t xml:space="preserve">воспитателя </w:t>
      </w:r>
    </w:p>
    <w:p w:rsidR="00E10215" w:rsidRPr="00C67E0C" w:rsidRDefault="00E10215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0C">
        <w:rPr>
          <w:rFonts w:ascii="Times New Roman" w:hAnsi="Times New Roman" w:cs="Times New Roman"/>
          <w:b/>
          <w:sz w:val="28"/>
          <w:szCs w:val="28"/>
        </w:rPr>
        <w:t>старш</w:t>
      </w:r>
      <w:r w:rsidR="00C67E0C" w:rsidRPr="00C67E0C">
        <w:rPr>
          <w:rFonts w:ascii="Times New Roman" w:hAnsi="Times New Roman" w:cs="Times New Roman"/>
          <w:b/>
          <w:sz w:val="28"/>
          <w:szCs w:val="28"/>
        </w:rPr>
        <w:t>ая</w:t>
      </w:r>
      <w:r w:rsidRPr="00C6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E0C" w:rsidRPr="00C67E0C">
        <w:rPr>
          <w:rFonts w:ascii="Times New Roman" w:hAnsi="Times New Roman" w:cs="Times New Roman"/>
          <w:b/>
          <w:sz w:val="28"/>
          <w:szCs w:val="28"/>
        </w:rPr>
        <w:t xml:space="preserve">группа №_2 </w:t>
      </w:r>
      <w:r w:rsidR="00C67E0C" w:rsidRPr="00E1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C67E0C" w:rsidRPr="00C67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Дельфинчики</w:t>
      </w:r>
      <w:proofErr w:type="spellEnd"/>
      <w:r w:rsidR="00C67E0C" w:rsidRPr="00E1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6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(5-6 лет)</w:t>
      </w:r>
    </w:p>
    <w:p w:rsidR="00C67E0C" w:rsidRPr="00C67E0C" w:rsidRDefault="00C67E0C" w:rsidP="00C6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0C">
        <w:rPr>
          <w:rFonts w:ascii="Times New Roman" w:hAnsi="Times New Roman" w:cs="Times New Roman"/>
          <w:b/>
          <w:sz w:val="28"/>
          <w:szCs w:val="28"/>
        </w:rPr>
        <w:t>на 2016-2017 учебный год</w:t>
      </w: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0215" w:rsidRDefault="00E10215" w:rsidP="00E102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Новосибирск 2016.</w:t>
      </w:r>
    </w:p>
    <w:p w:rsidR="00E10215" w:rsidRDefault="00E10215"/>
    <w:p w:rsidR="00E10215" w:rsidRDefault="00E10215"/>
    <w:p w:rsidR="00E10215" w:rsidRDefault="00E10215"/>
    <w:p w:rsidR="00667631" w:rsidRDefault="00667631"/>
    <w:p w:rsidR="00BA44EB" w:rsidRDefault="00BA44EB"/>
    <w:p w:rsidR="003F5719" w:rsidRPr="007B691A" w:rsidRDefault="00C67E0C" w:rsidP="00734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</w:t>
      </w:r>
    </w:p>
    <w:p w:rsidR="003F5719" w:rsidRPr="00711ACC" w:rsidRDefault="003F5719" w:rsidP="00734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Пояснительная записка</w:t>
      </w:r>
    </w:p>
    <w:p w:rsidR="003F5719" w:rsidRPr="007B691A" w:rsidRDefault="003F5719" w:rsidP="0073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691A">
        <w:rPr>
          <w:rFonts w:ascii="Times New Roman" w:hAnsi="Times New Roman" w:cs="Times New Roman"/>
          <w:sz w:val="28"/>
          <w:szCs w:val="28"/>
        </w:rPr>
        <w:t>1.1. Введение</w:t>
      </w:r>
    </w:p>
    <w:p w:rsidR="003F5719" w:rsidRPr="007B691A" w:rsidRDefault="003F5719" w:rsidP="00734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1A">
        <w:rPr>
          <w:rFonts w:ascii="Times New Roman" w:hAnsi="Times New Roman" w:cs="Times New Roman"/>
          <w:sz w:val="28"/>
          <w:szCs w:val="28"/>
        </w:rPr>
        <w:t>1.2.</w:t>
      </w:r>
      <w:r w:rsidRPr="007B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E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детей старшей группы</w:t>
      </w:r>
      <w:r w:rsidRPr="007B6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5719" w:rsidRPr="007B691A" w:rsidRDefault="003F5719" w:rsidP="0073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69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7B691A">
        <w:rPr>
          <w:rFonts w:ascii="Times New Roman" w:hAnsi="Times New Roman" w:cs="Times New Roman"/>
          <w:sz w:val="28"/>
          <w:szCs w:val="28"/>
        </w:rPr>
        <w:t xml:space="preserve"> Организация режима пребывания детей в группе.</w:t>
      </w:r>
    </w:p>
    <w:p w:rsidR="00793812" w:rsidRPr="00711ACC" w:rsidRDefault="00793812" w:rsidP="007347E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Перечень основных видов организованной образовательной деятельности в старшей</w:t>
      </w:r>
      <w:r w:rsidR="003910E5" w:rsidRPr="00711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1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группе. </w:t>
      </w:r>
    </w:p>
    <w:p w:rsidR="00793812" w:rsidRPr="007B691A" w:rsidRDefault="00793812" w:rsidP="007347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2.1.Сетка занятий.</w:t>
      </w:r>
    </w:p>
    <w:p w:rsidR="00793812" w:rsidRPr="00C67E0C" w:rsidRDefault="00793812" w:rsidP="007347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1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Ц</w:t>
      </w:r>
      <w:r w:rsidRPr="007B691A">
        <w:rPr>
          <w:rFonts w:ascii="Times New Roman" w:hAnsi="Times New Roman" w:cs="Times New Roman"/>
          <w:sz w:val="28"/>
          <w:szCs w:val="28"/>
        </w:rPr>
        <w:t>иклограмма детской деятельности</w:t>
      </w:r>
    </w:p>
    <w:p w:rsidR="00C67E0C" w:rsidRDefault="00793812" w:rsidP="007347E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 психолого-педагогической работы по освоению образовательных областей</w:t>
      </w:r>
    </w:p>
    <w:p w:rsidR="00711ACC" w:rsidRPr="007347E4" w:rsidRDefault="00711ACC" w:rsidP="007347E4">
      <w:pPr>
        <w:spacing w:after="0" w:line="36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7347E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Социально – коммуникативное развитие.</w:t>
      </w:r>
    </w:p>
    <w:p w:rsidR="00711ACC" w:rsidRPr="007347E4" w:rsidRDefault="00711ACC" w:rsidP="007347E4">
      <w:pPr>
        <w:spacing w:after="0" w:line="36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7347E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3.2. Познавательное развитие.</w:t>
      </w:r>
    </w:p>
    <w:p w:rsidR="00711ACC" w:rsidRPr="007347E4" w:rsidRDefault="00711ACC" w:rsidP="007347E4">
      <w:pPr>
        <w:spacing w:after="0" w:line="36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7347E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3.3. Речевое развитие.</w:t>
      </w:r>
    </w:p>
    <w:p w:rsidR="00711ACC" w:rsidRPr="007347E4" w:rsidRDefault="00711ACC" w:rsidP="007347E4">
      <w:pPr>
        <w:spacing w:after="0" w:line="36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7347E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3.4.</w:t>
      </w:r>
      <w:r w:rsidR="007347E4" w:rsidRPr="007347E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Художественно – эстетическое развитие.</w:t>
      </w:r>
    </w:p>
    <w:p w:rsidR="007347E4" w:rsidRPr="007347E4" w:rsidRDefault="007347E4" w:rsidP="007347E4">
      <w:pPr>
        <w:spacing w:after="0" w:line="36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7347E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3.5. Физическое развитие.</w:t>
      </w:r>
    </w:p>
    <w:p w:rsidR="007347E4" w:rsidRPr="007347E4" w:rsidRDefault="007347E4" w:rsidP="007347E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7E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3.6. Развитие игровой деятельности</w:t>
      </w:r>
    </w:p>
    <w:p w:rsidR="00BA44EB" w:rsidRDefault="007B691A" w:rsidP="0073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7E4">
        <w:rPr>
          <w:rFonts w:ascii="Times New Roman" w:hAnsi="Times New Roman" w:cs="Times New Roman"/>
          <w:b/>
          <w:sz w:val="28"/>
          <w:szCs w:val="28"/>
        </w:rPr>
        <w:t>4. Перспективное комплексно-тематическое планирование</w:t>
      </w:r>
      <w:r w:rsidR="00BA44EB">
        <w:rPr>
          <w:rFonts w:ascii="Times New Roman" w:hAnsi="Times New Roman" w:cs="Times New Roman"/>
          <w:sz w:val="28"/>
          <w:szCs w:val="28"/>
        </w:rPr>
        <w:t xml:space="preserve"> разработано на основании Образовательной программы ДОУ. С учетом </w:t>
      </w:r>
      <w:r w:rsidRPr="007B691A">
        <w:rPr>
          <w:rFonts w:ascii="Times New Roman" w:hAnsi="Times New Roman" w:cs="Times New Roman"/>
          <w:sz w:val="28"/>
          <w:szCs w:val="28"/>
        </w:rPr>
        <w:t xml:space="preserve"> </w:t>
      </w:r>
      <w:r w:rsidR="00BA44EB">
        <w:rPr>
          <w:rFonts w:ascii="Times New Roman" w:hAnsi="Times New Roman" w:cs="Times New Roman"/>
          <w:sz w:val="28"/>
          <w:szCs w:val="28"/>
        </w:rPr>
        <w:t xml:space="preserve"> </w:t>
      </w:r>
      <w:r w:rsidRPr="007B691A">
        <w:rPr>
          <w:rFonts w:ascii="Times New Roman" w:hAnsi="Times New Roman" w:cs="Times New Roman"/>
          <w:sz w:val="28"/>
          <w:szCs w:val="28"/>
        </w:rPr>
        <w:t>общеобразовательной программ</w:t>
      </w:r>
      <w:r w:rsidR="00BA44EB">
        <w:rPr>
          <w:rFonts w:ascii="Times New Roman" w:hAnsi="Times New Roman" w:cs="Times New Roman"/>
          <w:sz w:val="28"/>
          <w:szCs w:val="28"/>
        </w:rPr>
        <w:t>ы</w:t>
      </w:r>
      <w:r w:rsidRPr="007B691A">
        <w:rPr>
          <w:rFonts w:ascii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Pr="007B691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B691A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</w:t>
      </w:r>
    </w:p>
    <w:p w:rsidR="007B691A" w:rsidRPr="007B691A" w:rsidRDefault="003910E5" w:rsidP="0073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7E4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B691A" w:rsidRPr="007347E4">
        <w:rPr>
          <w:rFonts w:ascii="Times New Roman" w:hAnsi="Times New Roman" w:cs="Times New Roman"/>
          <w:b/>
          <w:sz w:val="28"/>
          <w:szCs w:val="28"/>
        </w:rPr>
        <w:t>Перспективный план по взаимодействию с родителями</w:t>
      </w:r>
      <w:r w:rsidR="007B691A" w:rsidRPr="007B691A">
        <w:rPr>
          <w:rFonts w:ascii="Times New Roman" w:hAnsi="Times New Roman" w:cs="Times New Roman"/>
          <w:sz w:val="28"/>
          <w:szCs w:val="28"/>
        </w:rPr>
        <w:t>. (1 ЛИСТ) (3 родительских собрания, 2 консультации, какие папки передвижки будут разработаны, в каких общих праздниках и открытых занятиях родители будут участвовать, варианты привлечения для облагораживания территории участка и группы)</w:t>
      </w:r>
    </w:p>
    <w:p w:rsidR="007B691A" w:rsidRPr="007B691A" w:rsidRDefault="003910E5" w:rsidP="0073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7E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B691A" w:rsidRPr="007347E4">
        <w:rPr>
          <w:rFonts w:ascii="Times New Roman" w:hAnsi="Times New Roman" w:cs="Times New Roman"/>
          <w:b/>
          <w:sz w:val="28"/>
          <w:szCs w:val="28"/>
        </w:rPr>
        <w:t>Система мониторинга достижения детьми планируемых результатов освоения рабочей программы по образовательным областям</w:t>
      </w:r>
      <w:r w:rsidR="007B691A" w:rsidRPr="007B691A">
        <w:rPr>
          <w:rFonts w:ascii="Times New Roman" w:hAnsi="Times New Roman" w:cs="Times New Roman"/>
          <w:sz w:val="28"/>
          <w:szCs w:val="28"/>
        </w:rPr>
        <w:t xml:space="preserve"> (взять у методиста).</w:t>
      </w:r>
    </w:p>
    <w:p w:rsidR="007B691A" w:rsidRPr="007B691A" w:rsidRDefault="003910E5" w:rsidP="0073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7E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B691A" w:rsidRPr="007347E4">
        <w:rPr>
          <w:rFonts w:ascii="Times New Roman" w:hAnsi="Times New Roman" w:cs="Times New Roman"/>
          <w:b/>
          <w:sz w:val="28"/>
          <w:szCs w:val="28"/>
        </w:rPr>
        <w:t>Список литературы (которую используете для перспективного планирования, и самообразования</w:t>
      </w:r>
      <w:r w:rsidR="007B691A" w:rsidRPr="007B691A">
        <w:rPr>
          <w:rFonts w:ascii="Times New Roman" w:hAnsi="Times New Roman" w:cs="Times New Roman"/>
          <w:sz w:val="28"/>
          <w:szCs w:val="28"/>
        </w:rPr>
        <w:t xml:space="preserve"> - 1 лист). </w:t>
      </w:r>
    </w:p>
    <w:p w:rsidR="00E10215" w:rsidRDefault="00E10215"/>
    <w:p w:rsidR="00E10215" w:rsidRDefault="00E10215"/>
    <w:p w:rsidR="003F5719" w:rsidRDefault="003F5719"/>
    <w:p w:rsidR="003F5719" w:rsidRDefault="003F5719"/>
    <w:p w:rsidR="00667631" w:rsidRDefault="00667631"/>
    <w:p w:rsidR="003F5719" w:rsidRPr="003F5719" w:rsidRDefault="003F5719" w:rsidP="003F57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  Пояснительная записка</w:t>
      </w:r>
    </w:p>
    <w:p w:rsidR="003F5719" w:rsidRPr="003F5719" w:rsidRDefault="007B691A" w:rsidP="003F57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Введение.</w:t>
      </w:r>
    </w:p>
    <w:p w:rsidR="003F5719" w:rsidRPr="005330AE" w:rsidRDefault="003F5719" w:rsidP="003F5719">
      <w:pPr>
        <w:tabs>
          <w:tab w:val="left" w:pos="5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 программа</w:t>
      </w:r>
      <w:proofErr w:type="gramEnd"/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развитию детей  старшей группы (Далее - Программа) разработана в соответствии с примерной основной общеобразовательной программой детского сада «От рождения до школы», в соответствии с введёнными  в действие ФГОС ДО.</w:t>
      </w:r>
      <w:r w:rsidRPr="005330A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3F5719" w:rsidRPr="005330AE" w:rsidRDefault="003F5719" w:rsidP="003F5719">
      <w:pPr>
        <w:tabs>
          <w:tab w:val="left" w:pos="5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содержание и организацию образовательного процесса старшей группы, Муниципального Казённого Дошкольного Образовательного Учреждения детского сада № </w:t>
      </w:r>
      <w:proofErr w:type="gramStart"/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>156  «</w:t>
      </w:r>
      <w:proofErr w:type="gramEnd"/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Сказка» (Далее МКДОУ)</w:t>
      </w:r>
    </w:p>
    <w:p w:rsidR="003F5719" w:rsidRPr="005330AE" w:rsidRDefault="003F5719" w:rsidP="003F5719">
      <w:pPr>
        <w:tabs>
          <w:tab w:val="left" w:pos="5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</w:t>
      </w:r>
      <w:proofErr w:type="gramStart"/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разработана</w:t>
      </w:r>
      <w:proofErr w:type="gramEnd"/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следующими нормативными документами:</w:t>
      </w:r>
    </w:p>
    <w:p w:rsidR="003F5719" w:rsidRPr="005330AE" w:rsidRDefault="003F5719" w:rsidP="00BD371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30AE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 12 2012 года № 273 - ФЗ</w:t>
      </w:r>
    </w:p>
    <w:p w:rsidR="003F5719" w:rsidRPr="005330AE" w:rsidRDefault="003F5719" w:rsidP="00BD37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Приказ Минобразования и науки РФ от 30.08.2013г. № 1014 </w:t>
      </w:r>
      <w:proofErr w:type="gramStart"/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>« Об</w:t>
      </w:r>
      <w:proofErr w:type="gramEnd"/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3F5719" w:rsidRPr="005330AE" w:rsidRDefault="003F5719" w:rsidP="00BD37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>СанПин</w:t>
      </w:r>
      <w:proofErr w:type="spellEnd"/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2.4.1.3049-13</w:t>
      </w:r>
      <w:r w:rsidRPr="005330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3F5719" w:rsidRPr="005330AE" w:rsidRDefault="003F5719" w:rsidP="00BD37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Приказ Минобразования и науки РФ от 17.10.2013г. № 1155 «Об </w:t>
      </w:r>
      <w:proofErr w:type="gramStart"/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утверждении  Федерального</w:t>
      </w:r>
      <w:proofErr w:type="gramEnd"/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Государственного Образовательного Стандарта Дошкольного Образования»  (ФГОС  ДО). </w:t>
      </w:r>
    </w:p>
    <w:p w:rsidR="003F5719" w:rsidRPr="005330AE" w:rsidRDefault="003F5719" w:rsidP="00BD37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Устав ДОУ.</w:t>
      </w:r>
    </w:p>
    <w:p w:rsidR="003F5719" w:rsidRPr="005330AE" w:rsidRDefault="003F5719" w:rsidP="00BD37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330AE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Образовательная программа ДОУ</w:t>
      </w:r>
    </w:p>
    <w:p w:rsidR="005330AE" w:rsidRDefault="00E35588" w:rsidP="005330AE">
      <w:pPr>
        <w:pStyle w:val="af0"/>
      </w:pPr>
      <w:r>
        <w:rPr>
          <w:b/>
          <w:bCs/>
        </w:rPr>
        <w:t>Цель</w:t>
      </w:r>
      <w:r w:rsidR="005330AE">
        <w:rPr>
          <w:b/>
          <w:bCs/>
        </w:rPr>
        <w:t xml:space="preserve"> </w:t>
      </w:r>
      <w:r w:rsidR="005330AE">
        <w:t>развитие личности детей дошкольного возраста 5-6 лет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5330AE" w:rsidRDefault="005330AE" w:rsidP="005330AE">
      <w:pPr>
        <w:pStyle w:val="af0"/>
      </w:pPr>
      <w:r>
        <w:rPr>
          <w:b/>
          <w:bCs/>
        </w:rPr>
        <w:t xml:space="preserve">Задачи Программы: 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>Обеспечение преемственности образовательной программы дошкольного и начального общего образования;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семьи, общества;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330AE" w:rsidRDefault="005330AE" w:rsidP="00BD371F">
      <w:pPr>
        <w:pStyle w:val="af0"/>
        <w:numPr>
          <w:ilvl w:val="0"/>
          <w:numId w:val="2"/>
        </w:numPr>
      </w:pPr>
      <w: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F5719" w:rsidRDefault="003F5719"/>
    <w:p w:rsidR="00667631" w:rsidRDefault="00667631"/>
    <w:p w:rsidR="00667631" w:rsidRDefault="00667631"/>
    <w:p w:rsidR="00405972" w:rsidRPr="000A25B6" w:rsidRDefault="00405972" w:rsidP="007B691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1.2.</w:t>
      </w:r>
      <w:r w:rsidRPr="000A25B6">
        <w:rPr>
          <w:rFonts w:ascii="Times New Roman" w:hAnsi="Times New Roman" w:cs="Times New Roman"/>
          <w:b/>
          <w:sz w:val="24"/>
          <w:szCs w:val="24"/>
        </w:rPr>
        <w:t>Возрастные особенности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b/>
          <w:sz w:val="24"/>
          <w:szCs w:val="24"/>
        </w:rPr>
        <w:t>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A25B6">
        <w:rPr>
          <w:rFonts w:ascii="Times New Roman" w:hAnsi="Times New Roman" w:cs="Times New Roman"/>
          <w:b/>
          <w:sz w:val="24"/>
          <w:szCs w:val="24"/>
        </w:rPr>
        <w:t>старшей  группы</w:t>
      </w:r>
      <w:proofErr w:type="gramEnd"/>
    </w:p>
    <w:p w:rsidR="00405972" w:rsidRPr="000A25B6" w:rsidRDefault="00405972" w:rsidP="00405972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405972" w:rsidRPr="000A25B6" w:rsidRDefault="00405972" w:rsidP="00405972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 xml:space="preserve">Развивается изобразительная деятельность детей. Это </w:t>
      </w:r>
      <w:r w:rsidRPr="000A25B6">
        <w:rPr>
          <w:rFonts w:ascii="Times New Roman" w:eastAsia="Calibri" w:hAnsi="Times New Roman"/>
          <w:bCs/>
          <w:sz w:val="24"/>
          <w:szCs w:val="24"/>
        </w:rPr>
        <w:t>возраст наиболее активного рисования</w:t>
      </w:r>
      <w:r w:rsidRPr="000A25B6">
        <w:rPr>
          <w:rFonts w:ascii="Times New Roman" w:eastAsia="Calibri" w:hAnsi="Times New Roman"/>
          <w:sz w:val="24"/>
          <w:szCs w:val="24"/>
        </w:rPr>
        <w:t xml:space="preserve">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</w:t>
      </w:r>
    </w:p>
    <w:p w:rsidR="00405972" w:rsidRPr="000A25B6" w:rsidRDefault="00405972" w:rsidP="00405972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</w:t>
      </w:r>
      <w:r w:rsidRPr="000A25B6">
        <w:rPr>
          <w:rFonts w:ascii="Times New Roman" w:eastAsia="Calibri" w:hAnsi="Times New Roman"/>
          <w:bCs/>
          <w:sz w:val="24"/>
          <w:szCs w:val="24"/>
        </w:rPr>
        <w:t>Овладевают обобщенным способом обследования образца</w:t>
      </w:r>
      <w:r w:rsidRPr="000A25B6">
        <w:rPr>
          <w:rFonts w:ascii="Times New Roman" w:eastAsia="Calibri" w:hAnsi="Times New Roman"/>
          <w:i/>
          <w:iCs/>
          <w:sz w:val="24"/>
          <w:szCs w:val="24"/>
        </w:rPr>
        <w:t xml:space="preserve">. </w:t>
      </w:r>
      <w:r w:rsidRPr="000A25B6">
        <w:rPr>
          <w:rFonts w:ascii="Times New Roman" w:eastAsia="Calibri" w:hAnsi="Times New Roman"/>
          <w:sz w:val="24"/>
          <w:szCs w:val="24"/>
        </w:rPr>
        <w:t xml:space="preserve">Дети способны выделять основные части предполагаемой постройки. </w:t>
      </w:r>
      <w:r w:rsidRPr="000A25B6">
        <w:rPr>
          <w:rFonts w:ascii="Times New Roman" w:eastAsia="Calibri" w:hAnsi="Times New Roman"/>
          <w:bCs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Pr="000A25B6">
        <w:rPr>
          <w:rFonts w:ascii="Times New Roman" w:eastAsia="Calibri" w:hAnsi="Times New Roman"/>
          <w:i/>
          <w:iCs/>
          <w:sz w:val="24"/>
          <w:szCs w:val="24"/>
        </w:rPr>
        <w:t xml:space="preserve">. </w:t>
      </w:r>
      <w:r w:rsidRPr="000A25B6">
        <w:rPr>
          <w:rFonts w:ascii="Times New Roman" w:eastAsia="Calibri" w:hAnsi="Times New Roman"/>
          <w:sz w:val="24"/>
          <w:szCs w:val="24"/>
        </w:rPr>
        <w:t xml:space="preserve">Появляется конструирование в ходе совместной деятельности. </w:t>
      </w:r>
    </w:p>
    <w:p w:rsidR="00405972" w:rsidRPr="000A25B6" w:rsidRDefault="00405972" w:rsidP="00405972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>Дети могут конструировать из бумаги, складывая ее в несколько раз (два, четыре, шесть сгибаний); из природного материала. Они осваивают</w:t>
      </w:r>
    </w:p>
    <w:p w:rsidR="00405972" w:rsidRPr="000A25B6" w:rsidRDefault="00405972" w:rsidP="00405972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>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</w:t>
      </w:r>
      <w:r w:rsidRPr="000A25B6">
        <w:rPr>
          <w:rFonts w:ascii="Times New Roman" w:eastAsia="Calibri" w:hAnsi="Times New Roman" w:cs="Times New Roman"/>
          <w:bCs/>
          <w:sz w:val="24"/>
          <w:szCs w:val="24"/>
        </w:rPr>
        <w:t>продолжают совершенствоваться обобщения, что является основой словесно-логического мышления</w:t>
      </w: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</w:t>
      </w:r>
      <w:r w:rsidRPr="000A25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Так, например, старшие дошкольники при группировке объектов могут учитывать два признака: цвет и форму (материал) и т. д. 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0A25B6">
        <w:rPr>
          <w:rFonts w:ascii="Times New Roman" w:eastAsia="Calibri" w:hAnsi="Times New Roman" w:cs="Times New Roman"/>
          <w:bCs/>
          <w:sz w:val="24"/>
          <w:szCs w:val="24"/>
        </w:rPr>
        <w:t>активно развиваться лишь при условии проведения специальной работы по его активизации</w:t>
      </w:r>
      <w:r w:rsidRPr="000A25B6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Развивается связная речь. Дети могут пересказывать, рассказывать по картинке, передавая не только главное, но и детали. 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</w:t>
      </w:r>
    </w:p>
    <w:p w:rsidR="00405972" w:rsidRPr="000A25B6" w:rsidRDefault="00405972" w:rsidP="00405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405972" w:rsidRDefault="00405972"/>
    <w:p w:rsidR="00392BA6" w:rsidRPr="00AA4F46" w:rsidRDefault="00392BA6" w:rsidP="00392BA6">
      <w:pPr>
        <w:spacing w:after="0"/>
        <w:rPr>
          <w:rFonts w:ascii="Times New Roman" w:hAnsi="Times New Roman"/>
          <w:sz w:val="20"/>
          <w:szCs w:val="20"/>
        </w:rPr>
      </w:pPr>
    </w:p>
    <w:p w:rsidR="00392BA6" w:rsidRPr="00B4375D" w:rsidRDefault="00392BA6" w:rsidP="00392BA6">
      <w:pPr>
        <w:spacing w:after="0" w:line="250" w:lineRule="exact"/>
        <w:ind w:firstLine="301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bCs/>
          <w:color w:val="FF0000"/>
          <w:sz w:val="20"/>
          <w:szCs w:val="20"/>
        </w:rPr>
        <w:t>Оценка здоровья детей группы</w:t>
      </w:r>
    </w:p>
    <w:p w:rsidR="00392BA6" w:rsidRPr="00B4375D" w:rsidRDefault="00392BA6" w:rsidP="00392BA6">
      <w:pPr>
        <w:spacing w:after="0" w:line="250" w:lineRule="exact"/>
        <w:ind w:firstLine="301"/>
        <w:jc w:val="center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Общая численность детей — </w:t>
      </w:r>
    </w:p>
    <w:p w:rsidR="00392BA6" w:rsidRPr="00B4375D" w:rsidRDefault="00392BA6" w:rsidP="00392BA6">
      <w:pPr>
        <w:spacing w:after="0" w:line="250" w:lineRule="exact"/>
        <w:ind w:firstLine="301"/>
        <w:jc w:val="center"/>
        <w:rPr>
          <w:rFonts w:ascii="Times New Roman" w:hAnsi="Times New Roman"/>
          <w:color w:val="FF0000"/>
          <w:sz w:val="20"/>
          <w:szCs w:val="20"/>
        </w:rPr>
      </w:pPr>
    </w:p>
    <w:tbl>
      <w:tblPr>
        <w:tblW w:w="52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1"/>
        <w:gridCol w:w="767"/>
        <w:gridCol w:w="541"/>
        <w:gridCol w:w="473"/>
        <w:gridCol w:w="629"/>
        <w:gridCol w:w="786"/>
        <w:gridCol w:w="1572"/>
        <w:gridCol w:w="1425"/>
        <w:gridCol w:w="1991"/>
        <w:gridCol w:w="1149"/>
        <w:gridCol w:w="656"/>
      </w:tblGrid>
      <w:tr w:rsidR="00392BA6" w:rsidRPr="00B4375D" w:rsidTr="00392BA6">
        <w:trPr>
          <w:trHeight w:val="395"/>
        </w:trPr>
        <w:tc>
          <w:tcPr>
            <w:tcW w:w="540" w:type="pct"/>
            <w:vMerge w:val="restar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Группа, возраст</w:t>
            </w:r>
          </w:p>
        </w:tc>
        <w:tc>
          <w:tcPr>
            <w:tcW w:w="342" w:type="pct"/>
            <w:vMerge w:val="restar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ЧБД</w:t>
            </w:r>
          </w:p>
        </w:tc>
        <w:tc>
          <w:tcPr>
            <w:tcW w:w="1084" w:type="pct"/>
            <w:gridSpan w:val="4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Группа здоровья</w:t>
            </w:r>
          </w:p>
        </w:tc>
        <w:tc>
          <w:tcPr>
            <w:tcW w:w="3033" w:type="pct"/>
            <w:gridSpan w:val="5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 том числе</w:t>
            </w:r>
          </w:p>
        </w:tc>
      </w:tr>
      <w:tr w:rsidR="00392BA6" w:rsidRPr="00B4375D" w:rsidTr="00392BA6">
        <w:trPr>
          <w:trHeight w:val="380"/>
        </w:trPr>
        <w:tc>
          <w:tcPr>
            <w:tcW w:w="540" w:type="pct"/>
            <w:vMerge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1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I</w:t>
            </w:r>
          </w:p>
        </w:tc>
        <w:tc>
          <w:tcPr>
            <w:tcW w:w="211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II</w:t>
            </w:r>
          </w:p>
        </w:tc>
        <w:tc>
          <w:tcPr>
            <w:tcW w:w="281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III</w:t>
            </w:r>
          </w:p>
        </w:tc>
        <w:tc>
          <w:tcPr>
            <w:tcW w:w="351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Дру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-гая</w:t>
            </w:r>
            <w:proofErr w:type="gramEnd"/>
          </w:p>
        </w:tc>
        <w:tc>
          <w:tcPr>
            <w:tcW w:w="702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Нарушения р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е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чевого разв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тия</w:t>
            </w:r>
          </w:p>
        </w:tc>
        <w:tc>
          <w:tcPr>
            <w:tcW w:w="636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Лор-патология</w:t>
            </w:r>
          </w:p>
        </w:tc>
        <w:tc>
          <w:tcPr>
            <w:tcW w:w="889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Заболевания опо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р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но-</w:t>
            </w: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двиг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. аппарата</w:t>
            </w:r>
          </w:p>
        </w:tc>
        <w:tc>
          <w:tcPr>
            <w:tcW w:w="513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Аллергия</w:t>
            </w:r>
          </w:p>
        </w:tc>
        <w:tc>
          <w:tcPr>
            <w:tcW w:w="293" w:type="pct"/>
          </w:tcPr>
          <w:p w:rsidR="00392BA6" w:rsidRPr="00B4375D" w:rsidRDefault="00392BA6" w:rsidP="00392BA6">
            <w:pPr>
              <w:spacing w:after="0" w:line="25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Другое</w:t>
            </w:r>
          </w:p>
        </w:tc>
      </w:tr>
      <w:tr w:rsidR="00392BA6" w:rsidRPr="00B4375D" w:rsidTr="00392BA6">
        <w:trPr>
          <w:trHeight w:val="380"/>
        </w:trPr>
        <w:tc>
          <w:tcPr>
            <w:tcW w:w="540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42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1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1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51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36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89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13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3" w:type="pct"/>
          </w:tcPr>
          <w:p w:rsidR="00392BA6" w:rsidRPr="00B4375D" w:rsidRDefault="00392BA6" w:rsidP="00392BA6">
            <w:pPr>
              <w:spacing w:after="0" w:line="25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392BA6" w:rsidRPr="00B4375D" w:rsidRDefault="00392BA6" w:rsidP="00392BA6">
      <w:pPr>
        <w:spacing w:after="0"/>
        <w:ind w:firstLine="301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05972" w:rsidRDefault="00405972"/>
    <w:p w:rsidR="00392BA6" w:rsidRPr="00B4375D" w:rsidRDefault="00392BA6" w:rsidP="00392BA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bCs/>
          <w:color w:val="FF0000"/>
          <w:sz w:val="20"/>
          <w:szCs w:val="20"/>
        </w:rPr>
        <w:t>Индивидуальные особенности детей группы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709"/>
        <w:gridCol w:w="709"/>
        <w:gridCol w:w="2693"/>
        <w:gridCol w:w="2835"/>
        <w:gridCol w:w="2268"/>
      </w:tblGrid>
      <w:tr w:rsidR="00392BA6" w:rsidRPr="00B4375D" w:rsidTr="00392BA6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Группа,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возраст 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детей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proofErr w:type="gramStart"/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Особенности  детей</w:t>
            </w:r>
            <w:proofErr w:type="gramEnd"/>
          </w:p>
        </w:tc>
      </w:tr>
      <w:tr w:rsidR="00392BA6" w:rsidRPr="00B4375D" w:rsidTr="00392BA6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Пол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Тип темперамента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Социально-эмоциональная сфера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Познавательная сф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е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ра</w:t>
            </w:r>
          </w:p>
        </w:tc>
      </w:tr>
      <w:tr w:rsidR="00392BA6" w:rsidRPr="00B4375D" w:rsidTr="00392BA6">
        <w:trPr>
          <w:trHeight w:val="38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Старшая,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5-6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Сангвинический - </w:t>
            </w:r>
          </w:p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Холерический - </w:t>
            </w:r>
          </w:p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Флегматический - </w:t>
            </w:r>
          </w:p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Меланхолический 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Агрессивность – </w:t>
            </w:r>
          </w:p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Тревожность – </w:t>
            </w:r>
          </w:p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Застенчивость – </w:t>
            </w:r>
          </w:p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Гиперактивность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Активный – </w:t>
            </w:r>
          </w:p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Малоактивный - </w:t>
            </w:r>
          </w:p>
        </w:tc>
      </w:tr>
    </w:tbl>
    <w:p w:rsidR="00392BA6" w:rsidRPr="00B4375D" w:rsidRDefault="00392BA6" w:rsidP="00392BA6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или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708"/>
        <w:gridCol w:w="709"/>
        <w:gridCol w:w="2693"/>
        <w:gridCol w:w="2977"/>
        <w:gridCol w:w="2268"/>
      </w:tblGrid>
      <w:tr w:rsidR="00392BA6" w:rsidRPr="00B4375D" w:rsidTr="00392BA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Группа, 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возраст д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е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тей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proofErr w:type="gramStart"/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Особенности  детей</w:t>
            </w:r>
            <w:proofErr w:type="gramEnd"/>
          </w:p>
        </w:tc>
      </w:tr>
      <w:tr w:rsidR="00392BA6" w:rsidRPr="00B4375D" w:rsidTr="00392BA6">
        <w:trPr>
          <w:trHeight w:val="57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Пол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Особенности поведения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Контактность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Познавательная сф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е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ра</w:t>
            </w:r>
          </w:p>
        </w:tc>
      </w:tr>
      <w:tr w:rsidR="00392BA6" w:rsidRPr="00B4375D" w:rsidTr="00392BA6">
        <w:trPr>
          <w:trHeight w:val="402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Старшая,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5-6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Спокойный, уравновеше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ный - </w:t>
            </w:r>
          </w:p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Гипервозбудимый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, эмоци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о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нально лабильный - </w:t>
            </w:r>
          </w:p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Заторможенный, вялый, безынициативный -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Легко вступает в контакт, ин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о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гда выступает инициатором </w:t>
            </w: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общения  –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 трудом вступает в контакт, замкнут, не может быть иниц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атором общения – </w:t>
            </w:r>
          </w:p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Не сразу идет на контакт, но постепенно раскрывается в о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б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щении 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Активный – </w:t>
            </w:r>
          </w:p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Малоактивный -</w:t>
            </w:r>
          </w:p>
        </w:tc>
      </w:tr>
    </w:tbl>
    <w:p w:rsidR="00392BA6" w:rsidRPr="00B4375D" w:rsidRDefault="00392BA6" w:rsidP="00392BA6">
      <w:pPr>
        <w:spacing w:after="0"/>
        <w:rPr>
          <w:rFonts w:ascii="Times New Roman" w:hAnsi="Times New Roman"/>
          <w:b/>
          <w:color w:val="FF0000"/>
          <w:sz w:val="20"/>
          <w:szCs w:val="20"/>
        </w:rPr>
      </w:pPr>
    </w:p>
    <w:p w:rsidR="00392BA6" w:rsidRPr="00B4375D" w:rsidRDefault="00392BA6" w:rsidP="00392BA6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Особенности семей воспитанников</w:t>
      </w:r>
    </w:p>
    <w:p w:rsidR="00392BA6" w:rsidRPr="00B4375D" w:rsidRDefault="00392BA6" w:rsidP="00392BA6">
      <w:pPr>
        <w:pStyle w:val="a3"/>
        <w:shd w:val="clear" w:color="auto" w:fill="FFFFFF"/>
        <w:ind w:left="0"/>
        <w:jc w:val="both"/>
        <w:rPr>
          <w:b/>
          <w:bCs/>
          <w:color w:val="FF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5475"/>
      </w:tblGrid>
      <w:tr w:rsidR="00392BA6" w:rsidRPr="00B4375D" w:rsidTr="00392BA6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Полная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Неполная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Многодетная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Проблемная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Семья с опекуном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Этническая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A6" w:rsidRPr="00B4375D" w:rsidRDefault="00392BA6" w:rsidP="00392BA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392BA6" w:rsidRPr="00B4375D" w:rsidRDefault="00392BA6" w:rsidP="00392BA6">
      <w:pPr>
        <w:spacing w:after="0"/>
        <w:contextualSpacing/>
        <w:rPr>
          <w:rFonts w:ascii="Times New Roman" w:hAnsi="Times New Roman"/>
          <w:b/>
          <w:bCs/>
          <w:iCs/>
          <w:color w:val="FF0000"/>
          <w:sz w:val="20"/>
          <w:szCs w:val="20"/>
        </w:rPr>
      </w:pPr>
    </w:p>
    <w:p w:rsidR="00392BA6" w:rsidRPr="00B4375D" w:rsidRDefault="00392BA6" w:rsidP="00392BA6">
      <w:pPr>
        <w:spacing w:after="0"/>
        <w:ind w:firstLine="708"/>
        <w:contextualSpacing/>
        <w:rPr>
          <w:rFonts w:ascii="Times New Roman" w:hAnsi="Times New Roman"/>
          <w:bCs/>
          <w:iCs/>
          <w:color w:val="FF0000"/>
          <w:sz w:val="20"/>
          <w:szCs w:val="20"/>
        </w:rPr>
      </w:pPr>
      <w:r w:rsidRPr="00B4375D">
        <w:rPr>
          <w:rFonts w:ascii="Times New Roman" w:hAnsi="Times New Roman"/>
          <w:bCs/>
          <w:iCs/>
          <w:color w:val="FF0000"/>
          <w:sz w:val="20"/>
          <w:szCs w:val="20"/>
        </w:rPr>
        <w:t>Большая часть детей воспитывается в полных семьях. Две из них – многодетные. Проблемных семей нет. Один ребенок воспитывается в двуязычной семье и нуждается в индивидуальном плане психолого-педагогического сопровождения.</w:t>
      </w:r>
    </w:p>
    <w:p w:rsidR="00392BA6" w:rsidRPr="00B4375D" w:rsidRDefault="00392BA6" w:rsidP="00392BA6">
      <w:pPr>
        <w:spacing w:after="0"/>
        <w:ind w:firstLine="708"/>
        <w:contextualSpacing/>
        <w:rPr>
          <w:rFonts w:ascii="Times New Roman" w:hAnsi="Times New Roman"/>
          <w:bCs/>
          <w:iCs/>
          <w:color w:val="FF0000"/>
          <w:sz w:val="20"/>
          <w:szCs w:val="20"/>
        </w:rPr>
      </w:pPr>
    </w:p>
    <w:p w:rsidR="00392BA6" w:rsidRPr="00B4375D" w:rsidRDefault="00392BA6" w:rsidP="00392BA6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1.2. Планируемые результаты</w:t>
      </w:r>
    </w:p>
    <w:p w:rsidR="00392BA6" w:rsidRPr="00B4375D" w:rsidRDefault="00392BA6" w:rsidP="00392BA6">
      <w:pPr>
        <w:spacing w:after="0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Целевые ориентиры рабочей программы базируются на ФГОС ДО и задачах данной учебной программы.</w:t>
      </w:r>
    </w:p>
    <w:p w:rsidR="00392BA6" w:rsidRPr="00B4375D" w:rsidRDefault="00392BA6" w:rsidP="00392BA6">
      <w:pPr>
        <w:spacing w:after="0"/>
        <w:ind w:firstLine="567"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i/>
          <w:color w:val="FF0000"/>
          <w:sz w:val="20"/>
          <w:szCs w:val="20"/>
        </w:rPr>
        <w:t>Целевые ориентиры</w:t>
      </w:r>
    </w:p>
    <w:p w:rsidR="00392BA6" w:rsidRPr="00B4375D" w:rsidRDefault="00392BA6" w:rsidP="00392BA6">
      <w:pPr>
        <w:spacing w:after="0"/>
        <w:ind w:firstLine="709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К </w:t>
      </w:r>
      <w:r w:rsidRPr="00B4375D">
        <w:rPr>
          <w:rFonts w:ascii="Times New Roman" w:hAnsi="Times New Roman"/>
          <w:b/>
          <w:i/>
          <w:color w:val="FF0000"/>
          <w:sz w:val="20"/>
          <w:szCs w:val="20"/>
        </w:rPr>
        <w:t>целевым ориентирам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 дошкольного образования (на этапе завершения дошкольного образования) в соо</w:t>
      </w:r>
      <w:r w:rsidRPr="00B4375D">
        <w:rPr>
          <w:rFonts w:ascii="Times New Roman" w:hAnsi="Times New Roman"/>
          <w:color w:val="FF0000"/>
          <w:sz w:val="20"/>
          <w:szCs w:val="20"/>
        </w:rPr>
        <w:t>т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ветствии с ФГОС ДО и Примерной общеобразовательной программы дошкольного образования «ОТ РОЖДЕНИЯ ДО ШКОЛЫ» под ред. Н. Е. </w:t>
      </w:r>
      <w:proofErr w:type="spellStart"/>
      <w:r w:rsidRPr="00B4375D">
        <w:rPr>
          <w:rFonts w:ascii="Times New Roman" w:hAnsi="Times New Roman"/>
          <w:color w:val="FF0000"/>
          <w:sz w:val="20"/>
          <w:szCs w:val="20"/>
        </w:rPr>
        <w:t>Вераксы</w:t>
      </w:r>
      <w:proofErr w:type="spellEnd"/>
      <w:r w:rsidRPr="00B4375D">
        <w:rPr>
          <w:rFonts w:ascii="Times New Roman" w:hAnsi="Times New Roman"/>
          <w:color w:val="FF0000"/>
          <w:sz w:val="20"/>
          <w:szCs w:val="20"/>
        </w:rPr>
        <w:t xml:space="preserve">, Т. С. Комаровой, М. А. Васильевой относятся следующие </w:t>
      </w:r>
      <w:r w:rsidRPr="00B4375D">
        <w:rPr>
          <w:rFonts w:ascii="Times New Roman" w:hAnsi="Times New Roman"/>
          <w:b/>
          <w:i/>
          <w:color w:val="FF0000"/>
          <w:sz w:val="20"/>
          <w:szCs w:val="20"/>
        </w:rPr>
        <w:t>целевые ориентиры: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ребенок овладевает основными культурными средствами, способами деятельности, проявляет инициативу и сам</w:t>
      </w:r>
      <w:r w:rsidRPr="00B4375D">
        <w:rPr>
          <w:rFonts w:ascii="Times New Roman" w:hAnsi="Times New Roman"/>
          <w:color w:val="FF0000"/>
          <w:sz w:val="20"/>
          <w:szCs w:val="20"/>
        </w:rPr>
        <w:t>о</w:t>
      </w:r>
      <w:r w:rsidRPr="00B4375D">
        <w:rPr>
          <w:rFonts w:ascii="Times New Roman" w:hAnsi="Times New Roman"/>
          <w:color w:val="FF0000"/>
          <w:sz w:val="20"/>
          <w:szCs w:val="20"/>
        </w:rPr>
        <w:t>стоятельность в разных видах деятельности — игре, общении, познавательно-исследовательской деятельности, ко</w:t>
      </w:r>
      <w:r w:rsidRPr="00B4375D">
        <w:rPr>
          <w:rFonts w:ascii="Times New Roman" w:hAnsi="Times New Roman"/>
          <w:color w:val="FF0000"/>
          <w:sz w:val="20"/>
          <w:szCs w:val="20"/>
        </w:rPr>
        <w:t>н</w:t>
      </w:r>
      <w:r w:rsidRPr="00B4375D">
        <w:rPr>
          <w:rFonts w:ascii="Times New Roman" w:hAnsi="Times New Roman"/>
          <w:color w:val="FF0000"/>
          <w:sz w:val="20"/>
          <w:szCs w:val="20"/>
        </w:rPr>
        <w:t>струировании и др.; способен выбирать себе род занятий, участников по совместной деятельности;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ребенок обладает установкой положительного отношения к миру, к разным видам труда, другим людям и самому с</w:t>
      </w:r>
      <w:r w:rsidRPr="00B4375D">
        <w:rPr>
          <w:rFonts w:ascii="Times New Roman" w:hAnsi="Times New Roman"/>
          <w:color w:val="FF0000"/>
          <w:sz w:val="20"/>
          <w:szCs w:val="20"/>
        </w:rPr>
        <w:t>е</w:t>
      </w:r>
      <w:r w:rsidRPr="00B4375D">
        <w:rPr>
          <w:rFonts w:ascii="Times New Roman" w:hAnsi="Times New Roman"/>
          <w:color w:val="FF0000"/>
          <w:sz w:val="20"/>
          <w:szCs w:val="20"/>
        </w:rPr>
        <w:t>бе, обладает чувством собственного достоинства; активно взаимодействует со сверстниками и взрослыми, участвует в совместных играх;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способен договариваться, учитывать интересы и чувства других, сопереживать неудачам и радоваться успехам др</w:t>
      </w:r>
      <w:r w:rsidRPr="00B4375D">
        <w:rPr>
          <w:rFonts w:ascii="Times New Roman" w:hAnsi="Times New Roman"/>
          <w:color w:val="FF0000"/>
          <w:sz w:val="20"/>
          <w:szCs w:val="20"/>
        </w:rPr>
        <w:t>у</w:t>
      </w:r>
      <w:r w:rsidRPr="00B4375D">
        <w:rPr>
          <w:rFonts w:ascii="Times New Roman" w:hAnsi="Times New Roman"/>
          <w:color w:val="FF0000"/>
          <w:sz w:val="20"/>
          <w:szCs w:val="20"/>
        </w:rPr>
        <w:t>гих, адекватно проявляет свои чувства, в том числе чувство веры в себя, старается разрешать конфликты. Умеет в</w:t>
      </w:r>
      <w:r w:rsidRPr="00B4375D">
        <w:rPr>
          <w:rFonts w:ascii="Times New Roman" w:hAnsi="Times New Roman"/>
          <w:color w:val="FF0000"/>
          <w:sz w:val="20"/>
          <w:szCs w:val="20"/>
        </w:rPr>
        <w:t>ы</w:t>
      </w:r>
      <w:r w:rsidRPr="00B4375D">
        <w:rPr>
          <w:rFonts w:ascii="Times New Roman" w:hAnsi="Times New Roman"/>
          <w:color w:val="FF0000"/>
          <w:sz w:val="20"/>
          <w:szCs w:val="20"/>
        </w:rPr>
        <w:t>ражать и отстаивать свою позицию по разным вопросам;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способен сотрудничать и выполнять как лидерские, так и исполнительские функции в совместной деятельности;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понимает, что все люди равны вне зависимости от их социального происхождения, этнической принадлежности, р</w:t>
      </w:r>
      <w:r w:rsidRPr="00B4375D">
        <w:rPr>
          <w:rFonts w:ascii="Times New Roman" w:hAnsi="Times New Roman"/>
          <w:color w:val="FF0000"/>
          <w:sz w:val="20"/>
          <w:szCs w:val="20"/>
        </w:rPr>
        <w:t>е</w:t>
      </w:r>
      <w:r w:rsidRPr="00B4375D">
        <w:rPr>
          <w:rFonts w:ascii="Times New Roman" w:hAnsi="Times New Roman"/>
          <w:color w:val="FF0000"/>
          <w:sz w:val="20"/>
          <w:szCs w:val="20"/>
        </w:rPr>
        <w:t>лигиозных и других верований, их физических и психических особенностей;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- проявляет </w:t>
      </w:r>
      <w:proofErr w:type="spellStart"/>
      <w:r w:rsidRPr="00B4375D">
        <w:rPr>
          <w:rFonts w:ascii="Times New Roman" w:hAnsi="Times New Roman"/>
          <w:color w:val="FF0000"/>
          <w:sz w:val="20"/>
          <w:szCs w:val="20"/>
        </w:rPr>
        <w:t>эмпатию</w:t>
      </w:r>
      <w:proofErr w:type="spellEnd"/>
      <w:r w:rsidRPr="00B4375D">
        <w:rPr>
          <w:rFonts w:ascii="Times New Roman" w:hAnsi="Times New Roman"/>
          <w:color w:val="FF0000"/>
          <w:sz w:val="20"/>
          <w:szCs w:val="20"/>
        </w:rPr>
        <w:t xml:space="preserve"> по отношению к другим людям, готовность прийти на помощь тем, кто в этом нуждается;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проявляет умение слышать других и стремление быть понятым другими;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</w:t>
      </w:r>
      <w:r w:rsidRPr="00B4375D">
        <w:rPr>
          <w:rFonts w:ascii="Times New Roman" w:hAnsi="Times New Roman"/>
          <w:color w:val="FF0000"/>
          <w:sz w:val="20"/>
          <w:szCs w:val="20"/>
        </w:rPr>
        <w:t>а</w:t>
      </w:r>
      <w:r w:rsidRPr="00B4375D">
        <w:rPr>
          <w:rFonts w:ascii="Times New Roman" w:hAnsi="Times New Roman"/>
          <w:color w:val="FF0000"/>
          <w:sz w:val="20"/>
          <w:szCs w:val="20"/>
        </w:rPr>
        <w:t>вилам и социальным нормам. Умеет распознавать различные ситуации и адекватно их оценивать;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у ребенка развита крупная и мелкая моторика; он подвижен, вынослив, владеет основными движениями, может ко</w:t>
      </w:r>
      <w:r w:rsidRPr="00B4375D">
        <w:rPr>
          <w:rFonts w:ascii="Times New Roman" w:hAnsi="Times New Roman"/>
          <w:color w:val="FF0000"/>
          <w:sz w:val="20"/>
          <w:szCs w:val="20"/>
        </w:rPr>
        <w:t>н</w:t>
      </w:r>
      <w:r w:rsidRPr="00B4375D">
        <w:rPr>
          <w:rFonts w:ascii="Times New Roman" w:hAnsi="Times New Roman"/>
          <w:color w:val="FF0000"/>
          <w:sz w:val="20"/>
          <w:szCs w:val="20"/>
        </w:rPr>
        <w:t>тролировать свои движения и управлять ими;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проявляет ответственность за начатое дело;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</w:t>
      </w:r>
      <w:r w:rsidRPr="00B4375D">
        <w:rPr>
          <w:rFonts w:ascii="Times New Roman" w:hAnsi="Times New Roman"/>
          <w:color w:val="FF0000"/>
          <w:sz w:val="20"/>
          <w:szCs w:val="20"/>
        </w:rPr>
        <w:t>а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сти живой природы, </w:t>
      </w:r>
      <w:r w:rsidRPr="00B4375D">
        <w:rPr>
          <w:rFonts w:ascii="Times New Roman" w:hAnsi="Times New Roman"/>
          <w:color w:val="FF0000"/>
          <w:sz w:val="20"/>
          <w:szCs w:val="20"/>
        </w:rPr>
        <w:lastRenderedPageBreak/>
        <w:t>естествознания, математики, истории и т.п.; способен к принятию собственных решений, опир</w:t>
      </w:r>
      <w:r w:rsidRPr="00B4375D">
        <w:rPr>
          <w:rFonts w:ascii="Times New Roman" w:hAnsi="Times New Roman"/>
          <w:color w:val="FF0000"/>
          <w:sz w:val="20"/>
          <w:szCs w:val="20"/>
        </w:rPr>
        <w:t>а</w:t>
      </w:r>
      <w:r w:rsidRPr="00B4375D">
        <w:rPr>
          <w:rFonts w:ascii="Times New Roman" w:hAnsi="Times New Roman"/>
          <w:color w:val="FF0000"/>
          <w:sz w:val="20"/>
          <w:szCs w:val="20"/>
        </w:rPr>
        <w:t>ясь на свои знания и умения в различных видах деятельности;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- открыт новому, то есть проявляет желание узнавать новое, самостоятельно добывать новые знания; положительно относится к обучению в школе;</w:t>
      </w:r>
    </w:p>
    <w:p w:rsidR="00392BA6" w:rsidRPr="00B4375D" w:rsidRDefault="00392BA6" w:rsidP="00392BA6">
      <w:pPr>
        <w:spacing w:after="0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проявляет уважение к жизни (в различных ее формах) и заботу об окружающей среде.</w:t>
      </w:r>
    </w:p>
    <w:p w:rsidR="00392BA6" w:rsidRPr="00B4375D" w:rsidRDefault="00392BA6" w:rsidP="00392BA6">
      <w:pPr>
        <w:spacing w:after="0"/>
        <w:ind w:firstLine="567"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i/>
          <w:color w:val="FF0000"/>
          <w:sz w:val="20"/>
          <w:szCs w:val="20"/>
        </w:rPr>
        <w:t>Инструментарий эффективного освоения содержания программы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b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Оценки результатов освоения Программы направлены на постепенное смещение акцента с объективного (т</w:t>
      </w:r>
      <w:r w:rsidRPr="00B4375D">
        <w:rPr>
          <w:rFonts w:ascii="Times New Roman" w:hAnsi="Times New Roman"/>
          <w:color w:val="FF0000"/>
          <w:sz w:val="20"/>
          <w:szCs w:val="20"/>
        </w:rPr>
        <w:t>е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стового) подхода в сторону </w:t>
      </w:r>
      <w:r w:rsidRPr="00B4375D">
        <w:rPr>
          <w:rFonts w:ascii="Times New Roman" w:hAnsi="Times New Roman"/>
          <w:b/>
          <w:color w:val="FF0000"/>
          <w:sz w:val="20"/>
          <w:szCs w:val="20"/>
        </w:rPr>
        <w:t>аутентичной оценки.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В основе аутентичной оценки лежат следующие принципы. </w:t>
      </w:r>
      <w:r w:rsidRPr="00B4375D">
        <w:rPr>
          <w:rFonts w:ascii="Times New Roman" w:hAnsi="Times New Roman"/>
          <w:i/>
          <w:color w:val="FF0000"/>
          <w:sz w:val="20"/>
          <w:szCs w:val="20"/>
        </w:rPr>
        <w:t>Во-первых,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 она строится в основном на анализе р</w:t>
      </w:r>
      <w:r w:rsidRPr="00B4375D">
        <w:rPr>
          <w:rFonts w:ascii="Times New Roman" w:hAnsi="Times New Roman"/>
          <w:color w:val="FF0000"/>
          <w:sz w:val="20"/>
          <w:szCs w:val="20"/>
        </w:rPr>
        <w:t>е</w:t>
      </w:r>
      <w:r w:rsidRPr="00B4375D">
        <w:rPr>
          <w:rFonts w:ascii="Times New Roman" w:hAnsi="Times New Roman"/>
          <w:color w:val="FF0000"/>
          <w:sz w:val="20"/>
          <w:szCs w:val="20"/>
        </w:rPr>
        <w:t>ального поведения ребенка, а не на результате выполнения специальных заданий. Информация фиксируется посре</w:t>
      </w:r>
      <w:r w:rsidRPr="00B4375D">
        <w:rPr>
          <w:rFonts w:ascii="Times New Roman" w:hAnsi="Times New Roman"/>
          <w:color w:val="FF0000"/>
          <w:sz w:val="20"/>
          <w:szCs w:val="20"/>
        </w:rPr>
        <w:t>д</w:t>
      </w:r>
      <w:r w:rsidRPr="00B4375D">
        <w:rPr>
          <w:rFonts w:ascii="Times New Roman" w:hAnsi="Times New Roman"/>
          <w:color w:val="FF0000"/>
          <w:sz w:val="20"/>
          <w:szCs w:val="20"/>
        </w:rPr>
        <w:t>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занятиях).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i/>
          <w:color w:val="FF0000"/>
          <w:sz w:val="20"/>
          <w:szCs w:val="20"/>
        </w:rPr>
        <w:t>Во-вторых,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 аутентичные оценки дают взрослые, которые проводят с ребенком много времени, хорошо знают его поведение. В этом случае опыт педагога сложно переоценить.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i/>
          <w:color w:val="FF0000"/>
          <w:sz w:val="20"/>
          <w:szCs w:val="20"/>
        </w:rPr>
        <w:t>В-третьих</w:t>
      </w:r>
      <w:r w:rsidRPr="00B4375D">
        <w:rPr>
          <w:rFonts w:ascii="Times New Roman" w:hAnsi="Times New Roman"/>
          <w:color w:val="FF0000"/>
          <w:sz w:val="20"/>
          <w:szCs w:val="20"/>
        </w:rPr>
        <w:t>, аутентичная оценка максимально структурирована. И наконец, в случае аутентичной оценки отв</w:t>
      </w:r>
      <w:r w:rsidRPr="00B4375D">
        <w:rPr>
          <w:rFonts w:ascii="Times New Roman" w:hAnsi="Times New Roman"/>
          <w:color w:val="FF0000"/>
          <w:sz w:val="20"/>
          <w:szCs w:val="20"/>
        </w:rPr>
        <w:t>е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ты понятны </w:t>
      </w:r>
      <w:proofErr w:type="gramStart"/>
      <w:r w:rsidRPr="00B4375D">
        <w:rPr>
          <w:rFonts w:ascii="Times New Roman" w:hAnsi="Times New Roman"/>
          <w:color w:val="FF0000"/>
          <w:sz w:val="20"/>
          <w:szCs w:val="20"/>
        </w:rPr>
        <w:t>родителям</w:t>
      </w:r>
      <w:proofErr w:type="gramEnd"/>
      <w:r w:rsidRPr="00B4375D">
        <w:rPr>
          <w:rFonts w:ascii="Times New Roman" w:hAnsi="Times New Roman"/>
          <w:color w:val="FF0000"/>
          <w:sz w:val="20"/>
          <w:szCs w:val="20"/>
        </w:rPr>
        <w:t xml:space="preserve"> и они могут стать партнерами педагога при поиске ответа на тот или иной вопрос.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</w:t>
      </w:r>
      <w:r w:rsidRPr="00B4375D">
        <w:rPr>
          <w:rFonts w:ascii="Times New Roman" w:hAnsi="Times New Roman"/>
          <w:b/>
          <w:color w:val="FF0000"/>
          <w:sz w:val="20"/>
          <w:szCs w:val="20"/>
        </w:rPr>
        <w:t>карты наблюдений детского развития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, позволяющие фиксировать индивидуальную динамику и перспективы развития каждого ребенка в ходе: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• игровой деятельности;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• познавательной деятельности (как идет развитие детских способностей, познавательной активности);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• проектной деятельности (как идет развитие детской инициативности, ответственности и автономии, как ра</w:t>
      </w:r>
      <w:r w:rsidRPr="00B4375D">
        <w:rPr>
          <w:rFonts w:ascii="Times New Roman" w:hAnsi="Times New Roman"/>
          <w:color w:val="FF0000"/>
          <w:sz w:val="20"/>
          <w:szCs w:val="20"/>
        </w:rPr>
        <w:t>з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вивается умение планировать и организовывать свою деятельность);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• художественной деятельности;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• физического развития.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 («Карты наблюдений детского развития» на конец года даны в </w:t>
      </w:r>
      <w:r w:rsidRPr="00B4375D">
        <w:rPr>
          <w:rFonts w:ascii="Times New Roman" w:hAnsi="Times New Roman"/>
          <w:i/>
          <w:color w:val="FF0000"/>
          <w:sz w:val="20"/>
          <w:szCs w:val="20"/>
        </w:rPr>
        <w:t>приложении)</w:t>
      </w:r>
      <w:r w:rsidRPr="00B4375D">
        <w:rPr>
          <w:rFonts w:ascii="Times New Roman" w:hAnsi="Times New Roman"/>
          <w:color w:val="FF0000"/>
          <w:sz w:val="20"/>
          <w:szCs w:val="20"/>
        </w:rPr>
        <w:t>.</w:t>
      </w:r>
    </w:p>
    <w:p w:rsidR="00392BA6" w:rsidRPr="00B4375D" w:rsidRDefault="00392BA6" w:rsidP="00392BA6">
      <w:pPr>
        <w:spacing w:after="0"/>
        <w:ind w:firstLine="301"/>
        <w:contextualSpacing/>
        <w:jc w:val="center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Максимально допустимый объем дневной образовательной нагрузки</w:t>
      </w:r>
    </w:p>
    <w:tbl>
      <w:tblPr>
        <w:tblpPr w:leftFromText="180" w:rightFromText="180" w:vertAnchor="text" w:horzAnchor="margin" w:tblpY="2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3626"/>
        <w:gridCol w:w="4236"/>
      </w:tblGrid>
      <w:tr w:rsidR="00392BA6" w:rsidRPr="00B4375D" w:rsidTr="00392BA6">
        <w:trPr>
          <w:trHeight w:val="699"/>
        </w:trPr>
        <w:tc>
          <w:tcPr>
            <w:tcW w:w="1299" w:type="pct"/>
          </w:tcPr>
          <w:p w:rsidR="00392BA6" w:rsidRPr="00B4375D" w:rsidRDefault="00392BA6" w:rsidP="00392B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Возраст детей</w:t>
            </w:r>
          </w:p>
        </w:tc>
        <w:tc>
          <w:tcPr>
            <w:tcW w:w="1707" w:type="pct"/>
          </w:tcPr>
          <w:p w:rsidR="00392BA6" w:rsidRPr="00B4375D" w:rsidRDefault="00392BA6" w:rsidP="00392B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994" w:type="pct"/>
          </w:tcPr>
          <w:p w:rsidR="00392BA6" w:rsidRPr="00B4375D" w:rsidRDefault="00392BA6" w:rsidP="00392B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Максимально допустимый объем нагрузки в день, в том числе в первой и второй п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ловинах дня</w:t>
            </w:r>
          </w:p>
        </w:tc>
      </w:tr>
      <w:tr w:rsidR="00392BA6" w:rsidRPr="00B4375D" w:rsidTr="00392BA6">
        <w:trPr>
          <w:trHeight w:val="226"/>
        </w:trPr>
        <w:tc>
          <w:tcPr>
            <w:tcW w:w="1299" w:type="pct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5-6 лет</w:t>
            </w:r>
          </w:p>
        </w:tc>
        <w:tc>
          <w:tcPr>
            <w:tcW w:w="1707" w:type="pct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До 25 минут</w:t>
            </w:r>
          </w:p>
        </w:tc>
        <w:tc>
          <w:tcPr>
            <w:tcW w:w="1994" w:type="pct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Не более 1ч. 15 мин.</w:t>
            </w:r>
          </w:p>
        </w:tc>
      </w:tr>
    </w:tbl>
    <w:p w:rsidR="00405972" w:rsidRDefault="00405972"/>
    <w:p w:rsidR="00392BA6" w:rsidRPr="00AA4F46" w:rsidRDefault="00392BA6" w:rsidP="00392BA6">
      <w:pPr>
        <w:spacing w:after="0"/>
        <w:rPr>
          <w:rFonts w:ascii="Times New Roman" w:hAnsi="Times New Roman"/>
          <w:sz w:val="20"/>
          <w:szCs w:val="20"/>
        </w:rPr>
      </w:pPr>
    </w:p>
    <w:p w:rsidR="00392BA6" w:rsidRPr="00B4375D" w:rsidRDefault="00392BA6" w:rsidP="00392BA6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Особенности организации режимных моментов</w:t>
      </w:r>
    </w:p>
    <w:p w:rsidR="00392BA6" w:rsidRPr="00B4375D" w:rsidRDefault="00392BA6" w:rsidP="00392BA6">
      <w:pPr>
        <w:spacing w:after="0"/>
        <w:ind w:firstLine="426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Прием пищи.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 Не следует заставлять детей есть,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</w:t>
      </w:r>
      <w:r w:rsidRPr="00B4375D">
        <w:rPr>
          <w:rFonts w:ascii="Times New Roman" w:hAnsi="Times New Roman"/>
          <w:color w:val="FF0000"/>
          <w:sz w:val="20"/>
          <w:szCs w:val="20"/>
        </w:rPr>
        <w:t>о</w:t>
      </w:r>
      <w:r w:rsidRPr="00B4375D">
        <w:rPr>
          <w:rFonts w:ascii="Times New Roman" w:hAnsi="Times New Roman"/>
          <w:color w:val="FF0000"/>
          <w:sz w:val="20"/>
          <w:szCs w:val="20"/>
        </w:rPr>
        <w:t>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</w:t>
      </w:r>
      <w:r w:rsidRPr="00B4375D">
        <w:rPr>
          <w:rFonts w:ascii="Times New Roman" w:hAnsi="Times New Roman"/>
          <w:color w:val="FF0000"/>
          <w:sz w:val="20"/>
          <w:szCs w:val="20"/>
        </w:rPr>
        <w:t>г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рами. </w:t>
      </w:r>
    </w:p>
    <w:p w:rsidR="00392BA6" w:rsidRPr="00B4375D" w:rsidRDefault="00392BA6" w:rsidP="00392BA6">
      <w:pPr>
        <w:spacing w:after="0"/>
        <w:ind w:firstLine="426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Прогулка.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 Для укрепления здоровья детей, удовлетворения их потребности в двигательной активности, проф</w:t>
      </w:r>
      <w:r w:rsidRPr="00B4375D">
        <w:rPr>
          <w:rFonts w:ascii="Times New Roman" w:hAnsi="Times New Roman"/>
          <w:color w:val="FF0000"/>
          <w:sz w:val="20"/>
          <w:szCs w:val="20"/>
        </w:rPr>
        <w:t>и</w:t>
      </w:r>
      <w:r w:rsidRPr="00B4375D">
        <w:rPr>
          <w:rFonts w:ascii="Times New Roman" w:hAnsi="Times New Roman"/>
          <w:color w:val="FF0000"/>
          <w:sz w:val="20"/>
          <w:szCs w:val="20"/>
        </w:rPr>
        <w:t>лактики утомления необходимы ежедневные прогулки. Нельзя сокращать продолжительность прогулки. Важно обе</w:t>
      </w:r>
      <w:r w:rsidRPr="00B4375D">
        <w:rPr>
          <w:rFonts w:ascii="Times New Roman" w:hAnsi="Times New Roman"/>
          <w:color w:val="FF0000"/>
          <w:sz w:val="20"/>
          <w:szCs w:val="20"/>
        </w:rPr>
        <w:t>с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печить достаточное пребывание детей на свежем воздухе в течение дня. </w:t>
      </w:r>
    </w:p>
    <w:p w:rsidR="00392BA6" w:rsidRPr="00B4375D" w:rsidRDefault="00392BA6" w:rsidP="00392BA6">
      <w:pPr>
        <w:spacing w:after="0"/>
        <w:ind w:firstLine="426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Ежедневное чтение.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 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</w:t>
      </w:r>
      <w:r w:rsidRPr="00B4375D">
        <w:rPr>
          <w:rFonts w:ascii="Times New Roman" w:hAnsi="Times New Roman"/>
          <w:color w:val="FF0000"/>
          <w:sz w:val="20"/>
          <w:szCs w:val="20"/>
        </w:rPr>
        <w:t>н</w:t>
      </w:r>
      <w:r w:rsidRPr="00B4375D">
        <w:rPr>
          <w:rFonts w:ascii="Times New Roman" w:hAnsi="Times New Roman"/>
          <w:color w:val="FF0000"/>
          <w:sz w:val="20"/>
          <w:szCs w:val="20"/>
        </w:rPr>
        <w:t>циклопедии, рассказы для детей по истории и культуре родной страны и зарубежных стран. Задача педагога — сд</w:t>
      </w:r>
      <w:r w:rsidRPr="00B4375D">
        <w:rPr>
          <w:rFonts w:ascii="Times New Roman" w:hAnsi="Times New Roman"/>
          <w:color w:val="FF0000"/>
          <w:sz w:val="20"/>
          <w:szCs w:val="20"/>
        </w:rPr>
        <w:t>е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лать процесс чтения увлекательным и интересным для всех детей. </w:t>
      </w:r>
    </w:p>
    <w:p w:rsidR="00392BA6" w:rsidRPr="00B4375D" w:rsidRDefault="00392BA6" w:rsidP="00392BA6">
      <w:pPr>
        <w:spacing w:after="0"/>
        <w:ind w:firstLine="426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Дневной сон.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 В помещении, где спят дети, следует создать спокойную, тихую обстановку, обеспечить постоя</w:t>
      </w:r>
      <w:r w:rsidRPr="00B4375D">
        <w:rPr>
          <w:rFonts w:ascii="Times New Roman" w:hAnsi="Times New Roman"/>
          <w:color w:val="FF0000"/>
          <w:sz w:val="20"/>
          <w:szCs w:val="20"/>
        </w:rPr>
        <w:t>н</w:t>
      </w:r>
      <w:r w:rsidRPr="00B4375D">
        <w:rPr>
          <w:rFonts w:ascii="Times New Roman" w:hAnsi="Times New Roman"/>
          <w:color w:val="FF0000"/>
          <w:sz w:val="20"/>
          <w:szCs w:val="20"/>
        </w:rPr>
        <w:t>ный приток свежего воздуха. Кроме того, быстрому засыпанию и глубокому сну способствуют полноценная двиг</w:t>
      </w:r>
      <w:r w:rsidRPr="00B4375D">
        <w:rPr>
          <w:rFonts w:ascii="Times New Roman" w:hAnsi="Times New Roman"/>
          <w:color w:val="FF0000"/>
          <w:sz w:val="20"/>
          <w:szCs w:val="20"/>
        </w:rPr>
        <w:t>а</w:t>
      </w:r>
      <w:r w:rsidRPr="00B4375D">
        <w:rPr>
          <w:rFonts w:ascii="Times New Roman" w:hAnsi="Times New Roman"/>
          <w:color w:val="FF0000"/>
          <w:sz w:val="20"/>
          <w:szCs w:val="20"/>
        </w:rPr>
        <w:t>тельная активность в течение дня и спокойные тихие игры, снимающие перевозбуждение.</w:t>
      </w:r>
    </w:p>
    <w:p w:rsidR="00392BA6" w:rsidRPr="00B4375D" w:rsidRDefault="00392BA6" w:rsidP="00392BA6">
      <w:pPr>
        <w:spacing w:after="0"/>
        <w:ind w:firstLine="426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Физкультурно-оздоровительная работа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>Под руководством медицинского персонала следует осуществлять комплекс закаливающих процедур с испол</w:t>
      </w:r>
      <w:r w:rsidRPr="00B4375D">
        <w:rPr>
          <w:rFonts w:ascii="Times New Roman" w:hAnsi="Times New Roman"/>
          <w:color w:val="FF0000"/>
          <w:sz w:val="20"/>
          <w:szCs w:val="20"/>
        </w:rPr>
        <w:t>ь</w:t>
      </w:r>
      <w:r w:rsidRPr="00B4375D">
        <w:rPr>
          <w:rFonts w:ascii="Times New Roman" w:hAnsi="Times New Roman"/>
          <w:color w:val="FF0000"/>
          <w:sz w:val="20"/>
          <w:szCs w:val="20"/>
        </w:rPr>
        <w:t>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</w:t>
      </w:r>
      <w:r w:rsidRPr="00B4375D">
        <w:rPr>
          <w:rFonts w:ascii="Times New Roman" w:hAnsi="Times New Roman"/>
          <w:color w:val="FF0000"/>
          <w:sz w:val="20"/>
          <w:szCs w:val="20"/>
        </w:rPr>
        <w:t>н</w:t>
      </w:r>
      <w:r w:rsidRPr="00B4375D">
        <w:rPr>
          <w:rFonts w:ascii="Times New Roman" w:hAnsi="Times New Roman"/>
          <w:color w:val="FF0000"/>
          <w:sz w:val="20"/>
          <w:szCs w:val="20"/>
        </w:rPr>
        <w:t xml:space="preserve">дивидуальные возможности.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Важно обращать внимание на выработку у детей правильной осанки.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lastRenderedPageBreak/>
        <w:t xml:space="preserve"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Необходимо обеспечивать пребывание детей на воздухе в соответствии с режимом дня. </w:t>
      </w:r>
    </w:p>
    <w:p w:rsidR="00392BA6" w:rsidRPr="00B4375D" w:rsidRDefault="00392BA6" w:rsidP="00392BA6">
      <w:pPr>
        <w:spacing w:after="0"/>
        <w:ind w:firstLine="567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color w:val="FF0000"/>
          <w:sz w:val="20"/>
          <w:szCs w:val="20"/>
        </w:rPr>
        <w:t xml:space="preserve"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 </w:t>
      </w:r>
    </w:p>
    <w:p w:rsidR="00392BA6" w:rsidRPr="00B4375D" w:rsidRDefault="00392BA6" w:rsidP="00392BA6">
      <w:pPr>
        <w:rPr>
          <w:rFonts w:ascii="Times New Roman" w:hAnsi="Times New Roman"/>
          <w:b/>
          <w:color w:val="FF0000"/>
          <w:sz w:val="20"/>
          <w:szCs w:val="20"/>
        </w:rPr>
      </w:pPr>
    </w:p>
    <w:p w:rsidR="00392BA6" w:rsidRPr="00B4375D" w:rsidRDefault="00392BA6" w:rsidP="00392BA6">
      <w:pPr>
        <w:spacing w:after="0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bCs/>
          <w:color w:val="FF0000"/>
          <w:sz w:val="20"/>
          <w:szCs w:val="20"/>
        </w:rPr>
        <w:t xml:space="preserve">Учебный план </w:t>
      </w:r>
    </w:p>
    <w:tbl>
      <w:tblPr>
        <w:tblW w:w="10916" w:type="dxa"/>
        <w:tblInd w:w="-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6"/>
        <w:gridCol w:w="6663"/>
        <w:gridCol w:w="2937"/>
      </w:tblGrid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Базовая образовательная область 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Количество занятий 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 неделю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Старшая группа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</w:t>
            </w:r>
          </w:p>
        </w:tc>
        <w:tc>
          <w:tcPr>
            <w:tcW w:w="9600" w:type="dxa"/>
            <w:gridSpan w:val="2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«От рождения до школы» под редакцией Н.Е. </w:t>
            </w:r>
            <w:proofErr w:type="spellStart"/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Вераксы</w:t>
            </w:r>
            <w:proofErr w:type="spellEnd"/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, Т. С. Комаровой, М.А. Васильевой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1.1.1.</w:t>
            </w: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Познавательное развитие </w:t>
            </w: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Формирование целостной картины мира, расш</w:t>
            </w: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и</w:t>
            </w: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рение кругозора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1 раз в неделю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1.1.2.</w:t>
            </w: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Познавательное развитие Формирование элементарных математических представлений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1 раз в неделю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1.1.3.</w:t>
            </w: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Познавательное развитие Познавательно-исследовательская и продукти</w:t>
            </w: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в</w:t>
            </w: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ная (конструктивная) деятельность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1 раз в неделю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1.2.4.</w:t>
            </w: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Речевое развитие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2 раза в неделю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ежедневно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1.3.5.</w:t>
            </w: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Художественно-эстетическое развитие Рисование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2 раза в неделю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1.3.6.</w:t>
            </w: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Художественно-эстетическое развитие Лепка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 раз в 2 недели</w:t>
            </w:r>
          </w:p>
        </w:tc>
      </w:tr>
      <w:tr w:rsidR="00392BA6" w:rsidRPr="00B4375D" w:rsidTr="00392BA6">
        <w:tc>
          <w:tcPr>
            <w:tcW w:w="1316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1.3.7.</w:t>
            </w:r>
          </w:p>
        </w:tc>
        <w:tc>
          <w:tcPr>
            <w:tcW w:w="666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Художественно-эстетическое развитие Аппликация</w:t>
            </w:r>
          </w:p>
        </w:tc>
        <w:tc>
          <w:tcPr>
            <w:tcW w:w="293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 раз в 2 недели</w:t>
            </w:r>
          </w:p>
        </w:tc>
      </w:tr>
      <w:tr w:rsidR="00392BA6" w:rsidRPr="009D65D1" w:rsidTr="00392BA6">
        <w:tc>
          <w:tcPr>
            <w:tcW w:w="1316" w:type="dxa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1.3.8.</w:t>
            </w:r>
          </w:p>
        </w:tc>
        <w:tc>
          <w:tcPr>
            <w:tcW w:w="6663" w:type="dxa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Cs/>
                <w:sz w:val="20"/>
                <w:szCs w:val="20"/>
              </w:rPr>
              <w:t>Музыкальное</w:t>
            </w:r>
          </w:p>
        </w:tc>
        <w:tc>
          <w:tcPr>
            <w:tcW w:w="2937" w:type="dxa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2 раза в неделю</w:t>
            </w:r>
          </w:p>
        </w:tc>
      </w:tr>
      <w:tr w:rsidR="00392BA6" w:rsidRPr="009D65D1" w:rsidTr="00392BA6">
        <w:tc>
          <w:tcPr>
            <w:tcW w:w="1316" w:type="dxa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1.4.9.</w:t>
            </w:r>
          </w:p>
        </w:tc>
        <w:tc>
          <w:tcPr>
            <w:tcW w:w="6663" w:type="dxa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Cs/>
                <w:sz w:val="20"/>
                <w:szCs w:val="20"/>
              </w:rPr>
              <w:t>Физическое развитие</w:t>
            </w:r>
          </w:p>
        </w:tc>
        <w:tc>
          <w:tcPr>
            <w:tcW w:w="2937" w:type="dxa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3 раза в неделю</w:t>
            </w:r>
          </w:p>
        </w:tc>
      </w:tr>
      <w:tr w:rsidR="00392BA6" w:rsidRPr="009D65D1" w:rsidTr="00392BA6">
        <w:trPr>
          <w:trHeight w:val="387"/>
        </w:trPr>
        <w:tc>
          <w:tcPr>
            <w:tcW w:w="7979" w:type="dxa"/>
            <w:gridSpan w:val="2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Итого в неделю:</w:t>
            </w:r>
          </w:p>
        </w:tc>
        <w:tc>
          <w:tcPr>
            <w:tcW w:w="2937" w:type="dxa"/>
            <w:shd w:val="clear" w:color="auto" w:fill="auto"/>
          </w:tcPr>
          <w:p w:rsidR="00392BA6" w:rsidRPr="009D65D1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</w:tbl>
    <w:p w:rsidR="00392BA6" w:rsidRPr="00AA4F46" w:rsidRDefault="00392BA6" w:rsidP="00392BA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2BA6" w:rsidRPr="00B4375D" w:rsidRDefault="00392BA6" w:rsidP="00392BA6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109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7205"/>
        <w:gridCol w:w="2707"/>
      </w:tblGrid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Базовая образовательная область 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Количество занятий в год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Старшая группа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</w:t>
            </w:r>
          </w:p>
        </w:tc>
        <w:tc>
          <w:tcPr>
            <w:tcW w:w="9912" w:type="dxa"/>
            <w:gridSpan w:val="2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«От рождения до школы» под редакцией Н.Е. </w:t>
            </w:r>
            <w:proofErr w:type="spellStart"/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Вераксы</w:t>
            </w:r>
            <w:proofErr w:type="spellEnd"/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, Т. С. Комаровой, М.А. Васильевой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1.1.1.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Познавательное развитие</w:t>
            </w:r>
          </w:p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Формирование целостной картины мира, расширение кругозора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32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1.1.2.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Познавательное развитие</w:t>
            </w:r>
          </w:p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32</w:t>
            </w:r>
          </w:p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1.1.3.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Познавательное развитие Познавательно-исследовательская и продуктивная (конструктивная) деятельность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0/32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*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1.2.4.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Речевое развитие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0/64*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ежедневно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1.3.5.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Художественно-эстетическое развитие Рисование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0/64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1.3.6.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Художественно-эстетическое развитие Лепка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0/16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1.3.7.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Художественно-эстетическое развитие Аппликация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0/16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1.3.8.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Музыкальное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48/16</w:t>
            </w:r>
          </w:p>
        </w:tc>
      </w:tr>
      <w:tr w:rsidR="00392BA6" w:rsidRPr="00B4375D" w:rsidTr="00392BA6">
        <w:tc>
          <w:tcPr>
            <w:tcW w:w="993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1.4.9.</w:t>
            </w:r>
          </w:p>
        </w:tc>
        <w:tc>
          <w:tcPr>
            <w:tcW w:w="7205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Физическое развитие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96</w:t>
            </w:r>
          </w:p>
        </w:tc>
      </w:tr>
      <w:tr w:rsidR="00392BA6" w:rsidRPr="00B4375D" w:rsidTr="00392BA6">
        <w:trPr>
          <w:trHeight w:val="275"/>
        </w:trPr>
        <w:tc>
          <w:tcPr>
            <w:tcW w:w="8198" w:type="dxa"/>
            <w:gridSpan w:val="2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Итого в год:</w:t>
            </w:r>
          </w:p>
        </w:tc>
        <w:tc>
          <w:tcPr>
            <w:tcW w:w="2707" w:type="dxa"/>
            <w:shd w:val="clear" w:color="auto" w:fill="auto"/>
          </w:tcPr>
          <w:p w:rsidR="00392BA6" w:rsidRPr="00B4375D" w:rsidRDefault="00392BA6" w:rsidP="00392B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416</w:t>
            </w:r>
          </w:p>
        </w:tc>
      </w:tr>
    </w:tbl>
    <w:p w:rsidR="00405972" w:rsidRDefault="00405972"/>
    <w:p w:rsidR="008E7149" w:rsidRPr="00B4375D" w:rsidRDefault="008E7149" w:rsidP="008E7149">
      <w:pPr>
        <w:spacing w:after="0"/>
        <w:jc w:val="center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bCs/>
          <w:color w:val="FF0000"/>
          <w:sz w:val="20"/>
          <w:szCs w:val="20"/>
        </w:rPr>
        <w:t>УЧЕБНЫЙ ПЛАН</w:t>
      </w:r>
    </w:p>
    <w:p w:rsidR="008E7149" w:rsidRPr="00B4375D" w:rsidRDefault="008E7149" w:rsidP="008E7149">
      <w:pPr>
        <w:spacing w:after="0"/>
        <w:jc w:val="center"/>
        <w:rPr>
          <w:rFonts w:ascii="Times New Roman" w:hAnsi="Times New Roman"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bCs/>
          <w:color w:val="FF0000"/>
          <w:sz w:val="20"/>
          <w:szCs w:val="20"/>
        </w:rPr>
        <w:t>Возрастные образовательные нагрузки</w:t>
      </w:r>
    </w:p>
    <w:tbl>
      <w:tblPr>
        <w:tblW w:w="10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9"/>
        <w:gridCol w:w="2268"/>
        <w:gridCol w:w="1749"/>
      </w:tblGrid>
      <w:tr w:rsidR="008E7149" w:rsidRPr="00B4375D" w:rsidTr="00AB011D">
        <w:tc>
          <w:tcPr>
            <w:tcW w:w="6509" w:type="dxa"/>
            <w:vMerge w:val="restart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017" w:type="dxa"/>
            <w:gridSpan w:val="2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Количество занятий в год</w:t>
            </w:r>
          </w:p>
        </w:tc>
      </w:tr>
      <w:tr w:rsidR="008E7149" w:rsidRPr="00B4375D" w:rsidTr="00AB011D">
        <w:tc>
          <w:tcPr>
            <w:tcW w:w="6509" w:type="dxa"/>
            <w:vMerge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017" w:type="dxa"/>
            <w:gridSpan w:val="2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Старшая группа</w:t>
            </w:r>
          </w:p>
        </w:tc>
      </w:tr>
      <w:tr w:rsidR="008E7149" w:rsidRPr="00B4375D" w:rsidTr="00AB011D">
        <w:tc>
          <w:tcPr>
            <w:tcW w:w="6509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Длительность условного учебного часа (в минутах)</w:t>
            </w:r>
          </w:p>
        </w:tc>
        <w:tc>
          <w:tcPr>
            <w:tcW w:w="4017" w:type="dxa"/>
            <w:gridSpan w:val="2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до 25</w:t>
            </w:r>
          </w:p>
        </w:tc>
      </w:tr>
      <w:tr w:rsidR="008E7149" w:rsidRPr="00B4375D" w:rsidTr="00AB011D">
        <w:tc>
          <w:tcPr>
            <w:tcW w:w="6509" w:type="dxa"/>
            <w:vMerge w:val="restart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Количество условных учебных часов в неделю</w:t>
            </w:r>
          </w:p>
        </w:tc>
        <w:tc>
          <w:tcPr>
            <w:tcW w:w="2268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Обязат</w:t>
            </w:r>
            <w:proofErr w:type="spellEnd"/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749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Допол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</w:tr>
      <w:tr w:rsidR="008E7149" w:rsidRPr="00B4375D" w:rsidTr="00AB011D">
        <w:tc>
          <w:tcPr>
            <w:tcW w:w="6509" w:type="dxa"/>
            <w:vMerge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1749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4,5</w:t>
            </w:r>
          </w:p>
        </w:tc>
      </w:tr>
      <w:tr w:rsidR="008E7149" w:rsidRPr="00B4375D" w:rsidTr="00AB011D">
        <w:tc>
          <w:tcPr>
            <w:tcW w:w="6509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Общее астрономическое время занятий в часах, в неделю</w:t>
            </w:r>
          </w:p>
        </w:tc>
        <w:tc>
          <w:tcPr>
            <w:tcW w:w="2268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5 ч. 25 мин.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 ч. 55 мин.</w:t>
            </w:r>
          </w:p>
        </w:tc>
      </w:tr>
      <w:tr w:rsidR="008E7149" w:rsidRPr="00B4375D" w:rsidTr="00AB011D">
        <w:tc>
          <w:tcPr>
            <w:tcW w:w="6509" w:type="dxa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ИТОГО:</w:t>
            </w:r>
          </w:p>
        </w:tc>
        <w:tc>
          <w:tcPr>
            <w:tcW w:w="4017" w:type="dxa"/>
            <w:gridSpan w:val="2"/>
            <w:shd w:val="clear" w:color="auto" w:fill="auto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7 ч. 20 мин.</w:t>
            </w:r>
          </w:p>
        </w:tc>
      </w:tr>
    </w:tbl>
    <w:p w:rsidR="008E7149" w:rsidRPr="00AA4F46" w:rsidRDefault="008E7149" w:rsidP="008E7149">
      <w:pPr>
        <w:tabs>
          <w:tab w:val="left" w:pos="0"/>
        </w:tabs>
        <w:spacing w:line="250" w:lineRule="exact"/>
        <w:ind w:right="8221" w:firstLine="301"/>
        <w:jc w:val="center"/>
        <w:rPr>
          <w:rFonts w:ascii="Times New Roman" w:hAnsi="Times New Roman"/>
          <w:sz w:val="20"/>
          <w:szCs w:val="20"/>
        </w:rPr>
      </w:pPr>
    </w:p>
    <w:p w:rsidR="00405972" w:rsidRDefault="00405972"/>
    <w:p w:rsidR="008E7149" w:rsidRPr="00B4375D" w:rsidRDefault="008E7149" w:rsidP="008E7149">
      <w:pPr>
        <w:spacing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Режим двигательной активности</w:t>
      </w:r>
    </w:p>
    <w:tbl>
      <w:tblPr>
        <w:tblW w:w="100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843"/>
      </w:tblGrid>
      <w:tr w:rsidR="008E7149" w:rsidRPr="00B4375D" w:rsidTr="008E7149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Виды двигательной активности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старшая</w:t>
            </w:r>
          </w:p>
        </w:tc>
      </w:tr>
      <w:tr w:rsidR="008E7149" w:rsidRPr="00B4375D" w:rsidTr="008E7149">
        <w:trPr>
          <w:trHeight w:val="4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Время 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 минутах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 половина дня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Утренняя гимнастика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10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Непосредственно образовательная деятельность в физкультурном зале (ОО «Физ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ческая культура»)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Динамические паузы, физкультминутки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3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Непосредственно образовательная деятельность </w:t>
            </w: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( «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Музыкальное развитие»)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25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Самостоятельная двигательная активность на </w:t>
            </w: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утренней  прогулке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25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Подвижные игры и физические упражнения на утренней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30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 половина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Гимнастика после дневного сна, дорожка здоровья в сочетании с воздушными ва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15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Самостоятельная  двигательная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активность в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25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Подвижные игры и физические упражнения на вечерней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30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Самостоятельная  двигательная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активность на вечерней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25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Всего в течение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3 час 08 мин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Итого  в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15 ч </w:t>
            </w:r>
            <w:proofErr w:type="gramStart"/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40  мин</w:t>
            </w:r>
            <w:proofErr w:type="gramEnd"/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Физкультурный 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2 раза в месяц по 45 минут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День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последняя пятница каждого месяца</w:t>
            </w:r>
          </w:p>
        </w:tc>
      </w:tr>
      <w:tr w:rsidR="008E7149" w:rsidRPr="00B4375D" w:rsidTr="008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Спортивный праздник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2 раза в год по 1 часу 30 минут</w:t>
            </w:r>
          </w:p>
        </w:tc>
      </w:tr>
    </w:tbl>
    <w:p w:rsidR="00405972" w:rsidRDefault="00405972"/>
    <w:p w:rsidR="007B691A" w:rsidRDefault="007B691A"/>
    <w:p w:rsidR="007B691A" w:rsidRDefault="007B691A"/>
    <w:p w:rsidR="007B691A" w:rsidRDefault="007B691A"/>
    <w:p w:rsidR="007B691A" w:rsidRDefault="007B691A"/>
    <w:p w:rsidR="007B691A" w:rsidRDefault="007B691A"/>
    <w:p w:rsidR="007B691A" w:rsidRDefault="007B691A"/>
    <w:p w:rsidR="007B691A" w:rsidRDefault="007B691A"/>
    <w:p w:rsidR="007B691A" w:rsidRDefault="007B691A"/>
    <w:p w:rsidR="00667631" w:rsidRDefault="00667631"/>
    <w:p w:rsidR="00667631" w:rsidRDefault="00667631"/>
    <w:p w:rsidR="00405972" w:rsidRPr="00667631" w:rsidRDefault="00405972" w:rsidP="00405972">
      <w:pPr>
        <w:shd w:val="clear" w:color="auto" w:fill="FFFFFF"/>
        <w:autoSpaceDE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7631">
        <w:rPr>
          <w:rFonts w:ascii="Times New Roman" w:hAnsi="Times New Roman" w:cs="Times New Roman"/>
          <w:b/>
          <w:sz w:val="28"/>
          <w:szCs w:val="28"/>
        </w:rPr>
        <w:t>1.3.</w:t>
      </w:r>
      <w:r w:rsidRPr="0066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Организация режима пребывания детей старшей группы.</w:t>
      </w:r>
    </w:p>
    <w:p w:rsidR="00405972" w:rsidRDefault="00405972"/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7225"/>
        <w:gridCol w:w="1984"/>
      </w:tblGrid>
      <w:tr w:rsidR="00241A59" w:rsidRPr="00241A59" w:rsidTr="00241A59">
        <w:trPr>
          <w:trHeight w:val="623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Прием детей, игры, дежурство, утренняя гимнастика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7-00—8-20</w:t>
            </w:r>
          </w:p>
        </w:tc>
      </w:tr>
      <w:tr w:rsidR="00241A59" w:rsidRPr="00241A59" w:rsidTr="00241A59">
        <w:trPr>
          <w:trHeight w:val="391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8-20—8-55</w:t>
            </w:r>
          </w:p>
        </w:tc>
      </w:tr>
      <w:tr w:rsidR="00241A59" w:rsidRPr="00241A59" w:rsidTr="00241A59">
        <w:trPr>
          <w:trHeight w:val="1081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непосредственно организованной образовательной деятельности, непосредственно образовательная деятельность, игры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8-55—10-30</w:t>
            </w:r>
          </w:p>
        </w:tc>
      </w:tr>
      <w:tr w:rsidR="00241A59" w:rsidRPr="00241A59" w:rsidTr="00241A59">
        <w:trPr>
          <w:trHeight w:val="378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Игры, подготовка к прогулке, 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10-15—10 - 30</w:t>
            </w:r>
          </w:p>
        </w:tc>
      </w:tr>
      <w:tr w:rsidR="00241A59" w:rsidRPr="00241A59" w:rsidTr="00241A59">
        <w:trPr>
          <w:trHeight w:val="391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Прогулка, возвращение с прогулки, 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10-30—12-40</w:t>
            </w:r>
          </w:p>
        </w:tc>
      </w:tr>
      <w:tr w:rsidR="00241A59" w:rsidRPr="00241A59" w:rsidTr="00241A59">
        <w:trPr>
          <w:trHeight w:val="378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12-40—13-10</w:t>
            </w:r>
          </w:p>
        </w:tc>
      </w:tr>
      <w:tr w:rsidR="00241A59" w:rsidRPr="00241A59" w:rsidTr="00241A59">
        <w:trPr>
          <w:trHeight w:val="610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ко сну, чтение художественной литературы, сон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13-10—15-00</w:t>
            </w:r>
          </w:p>
        </w:tc>
      </w:tr>
      <w:tr w:rsidR="00241A59" w:rsidRPr="00241A59" w:rsidTr="00241A59">
        <w:trPr>
          <w:trHeight w:val="486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Постепенный </w:t>
            </w:r>
            <w:proofErr w:type="spellStart"/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подьем</w:t>
            </w:r>
            <w:proofErr w:type="spellEnd"/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воздушные, водные процедуры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15-00—15 -10</w:t>
            </w:r>
          </w:p>
        </w:tc>
      </w:tr>
      <w:tr w:rsidR="00241A59" w:rsidRPr="00241A59" w:rsidTr="00241A59">
        <w:trPr>
          <w:trHeight w:val="402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15-10 –15 -25</w:t>
            </w:r>
          </w:p>
        </w:tc>
      </w:tr>
      <w:tr w:rsidR="00241A59" w:rsidRPr="00241A59" w:rsidTr="00241A59">
        <w:trPr>
          <w:trHeight w:val="547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деятельность, игры,</w:t>
            </w:r>
          </w:p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15-25—15 - 45</w:t>
            </w:r>
          </w:p>
        </w:tc>
      </w:tr>
      <w:tr w:rsidR="00241A59" w:rsidRPr="00241A59" w:rsidTr="00241A59">
        <w:trPr>
          <w:trHeight w:val="417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15 - 45—18-00</w:t>
            </w:r>
          </w:p>
        </w:tc>
      </w:tr>
      <w:tr w:rsidR="00241A59" w:rsidRPr="00241A59" w:rsidTr="00241A59">
        <w:trPr>
          <w:trHeight w:val="409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Возвращение с прогулки,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18-00—18 -20</w:t>
            </w:r>
          </w:p>
        </w:tc>
      </w:tr>
      <w:tr w:rsidR="00241A59" w:rsidRPr="00241A59" w:rsidTr="00241A59">
        <w:trPr>
          <w:trHeight w:val="472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ужину, ужин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18-20—18-45</w:t>
            </w:r>
          </w:p>
        </w:tc>
      </w:tr>
      <w:tr w:rsidR="00241A59" w:rsidRPr="00241A59" w:rsidTr="00241A59">
        <w:trPr>
          <w:trHeight w:val="564"/>
        </w:trPr>
        <w:tc>
          <w:tcPr>
            <w:tcW w:w="7225" w:type="dxa"/>
            <w:hideMark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Игры, уход домой</w:t>
            </w:r>
          </w:p>
        </w:tc>
        <w:tc>
          <w:tcPr>
            <w:tcW w:w="1984" w:type="dxa"/>
          </w:tcPr>
          <w:p w:rsidR="00241A59" w:rsidRPr="00241A59" w:rsidRDefault="00241A59" w:rsidP="00241A59">
            <w:pPr>
              <w:spacing w:before="2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1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18-45—19-00</w:t>
            </w:r>
          </w:p>
        </w:tc>
      </w:tr>
    </w:tbl>
    <w:p w:rsidR="00405972" w:rsidRDefault="00405972"/>
    <w:p w:rsidR="001D28BA" w:rsidRDefault="001D28BA"/>
    <w:p w:rsidR="001D28BA" w:rsidRDefault="001D28BA"/>
    <w:p w:rsidR="001D28BA" w:rsidRDefault="001D28BA"/>
    <w:p w:rsidR="001D28BA" w:rsidRDefault="001D28BA"/>
    <w:p w:rsidR="001D28BA" w:rsidRDefault="001D28BA"/>
    <w:p w:rsidR="001D28BA" w:rsidRDefault="001D28BA"/>
    <w:p w:rsidR="001D28BA" w:rsidRDefault="001D28BA"/>
    <w:p w:rsidR="001D28BA" w:rsidRDefault="001D28BA"/>
    <w:p w:rsidR="001D28BA" w:rsidRPr="001D28BA" w:rsidRDefault="001D28BA" w:rsidP="001D28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793812" w:rsidRPr="001D28BA">
        <w:rPr>
          <w:rFonts w:ascii="Times New Roman" w:hAnsi="Times New Roman" w:cs="Times New Roman"/>
          <w:b/>
          <w:sz w:val="28"/>
          <w:szCs w:val="28"/>
        </w:rPr>
        <w:t>Перечень основных видов организованной образовательной деятельности</w:t>
      </w:r>
    </w:p>
    <w:p w:rsidR="001D28BA" w:rsidRDefault="001D28BA">
      <w:pPr>
        <w:rPr>
          <w:rFonts w:ascii="Times New Roman" w:hAnsi="Times New Roman" w:cs="Times New Roman"/>
          <w:b/>
        </w:rPr>
      </w:pPr>
    </w:p>
    <w:p w:rsidR="001D28BA" w:rsidRDefault="00793812" w:rsidP="00734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7E4">
        <w:rPr>
          <w:b/>
          <w:sz w:val="28"/>
          <w:szCs w:val="28"/>
        </w:rPr>
        <w:t>2.1.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Сетка занятий.</w:t>
      </w:r>
    </w:p>
    <w:p w:rsidR="007347E4" w:rsidRDefault="007347E4" w:rsidP="00734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3"/>
        <w:gridCol w:w="5347"/>
        <w:gridCol w:w="1843"/>
      </w:tblGrid>
      <w:tr w:rsidR="00241A59" w:rsidRPr="00241A59" w:rsidTr="00241A59">
        <w:trPr>
          <w:cantSplit/>
          <w:trHeight w:val="546"/>
        </w:trPr>
        <w:tc>
          <w:tcPr>
            <w:tcW w:w="573" w:type="dxa"/>
            <w:vMerge w:val="restart"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241A5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-10.0</w:t>
            </w:r>
            <w:r w:rsidRPr="00241A5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241A59" w:rsidRPr="00241A59" w:rsidTr="00241A59">
        <w:trPr>
          <w:cantSplit/>
          <w:trHeight w:val="863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10.20-10.45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 w:val="restart"/>
            <w:textDirection w:val="btLr"/>
          </w:tcPr>
          <w:p w:rsidR="00241A59" w:rsidRPr="00241A59" w:rsidRDefault="00241A59" w:rsidP="00241A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Лепка/аппликация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9.45-10.10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10.25-10.55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 w:val="restart"/>
            <w:textDirection w:val="btLr"/>
          </w:tcPr>
          <w:p w:rsidR="00241A59" w:rsidRPr="00241A59" w:rsidRDefault="00241A59" w:rsidP="00241A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9.40-10.05</w:t>
            </w:r>
          </w:p>
        </w:tc>
      </w:tr>
      <w:tr w:rsidR="00241A59" w:rsidRPr="00241A59" w:rsidTr="00241A59">
        <w:trPr>
          <w:cantSplit/>
          <w:trHeight w:val="460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10.35-11-00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 w:val="restart"/>
            <w:textDirection w:val="btLr"/>
          </w:tcPr>
          <w:p w:rsidR="00241A59" w:rsidRPr="00241A59" w:rsidRDefault="00241A59" w:rsidP="00241A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речи 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9.10-9.35</w:t>
            </w:r>
          </w:p>
        </w:tc>
      </w:tr>
      <w:tr w:rsidR="00241A59" w:rsidRPr="00241A59" w:rsidTr="00241A59">
        <w:trPr>
          <w:cantSplit/>
          <w:trHeight w:val="859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9.50-10.05</w:t>
            </w:r>
          </w:p>
        </w:tc>
      </w:tr>
      <w:tr w:rsidR="00241A59" w:rsidRPr="00241A59" w:rsidTr="00241A59">
        <w:trPr>
          <w:cantSplit/>
          <w:trHeight w:val="546"/>
        </w:trPr>
        <w:tc>
          <w:tcPr>
            <w:tcW w:w="573" w:type="dxa"/>
            <w:vMerge w:val="restart"/>
            <w:textDirection w:val="btLr"/>
          </w:tcPr>
          <w:p w:rsidR="00241A59" w:rsidRPr="00241A59" w:rsidRDefault="00241A59" w:rsidP="00241A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</w:tc>
      </w:tr>
      <w:tr w:rsidR="00241A59" w:rsidRPr="00241A59" w:rsidTr="00241A59">
        <w:trPr>
          <w:cantSplit/>
          <w:trHeight w:val="836"/>
        </w:trPr>
        <w:tc>
          <w:tcPr>
            <w:tcW w:w="573" w:type="dxa"/>
            <w:vMerge/>
            <w:textDirection w:val="btLr"/>
          </w:tcPr>
          <w:p w:rsidR="00241A59" w:rsidRPr="00241A59" w:rsidRDefault="00241A59" w:rsidP="00241A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7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843" w:type="dxa"/>
          </w:tcPr>
          <w:p w:rsidR="00241A59" w:rsidRPr="00241A59" w:rsidRDefault="00241A59" w:rsidP="00241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A59">
              <w:rPr>
                <w:rFonts w:ascii="Times New Roman" w:hAnsi="Times New Roman" w:cs="Times New Roman"/>
                <w:b/>
                <w:sz w:val="28"/>
                <w:szCs w:val="28"/>
              </w:rPr>
              <w:t>10.35-11.05</w:t>
            </w:r>
          </w:p>
        </w:tc>
      </w:tr>
    </w:tbl>
    <w:p w:rsidR="00241A59" w:rsidRDefault="00241A59" w:rsidP="00734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59" w:rsidRPr="007347E4" w:rsidRDefault="00241A59" w:rsidP="00734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8BA" w:rsidRDefault="001D28BA"/>
    <w:p w:rsidR="00E45AB1" w:rsidRDefault="00E45AB1"/>
    <w:p w:rsidR="00E45AB1" w:rsidRDefault="00E45AB1"/>
    <w:p w:rsidR="00E45AB1" w:rsidRDefault="00E45AB1"/>
    <w:p w:rsidR="00667631" w:rsidRDefault="00667631"/>
    <w:p w:rsidR="00241A59" w:rsidRDefault="00241A59"/>
    <w:p w:rsidR="00241A59" w:rsidRDefault="00241A59"/>
    <w:p w:rsidR="00241A59" w:rsidRDefault="00241A59"/>
    <w:p w:rsidR="00241A59" w:rsidRDefault="00241A59"/>
    <w:p w:rsidR="00241A59" w:rsidRDefault="00241A59"/>
    <w:p w:rsidR="00EE54A5" w:rsidRPr="007347E4" w:rsidRDefault="007B691A" w:rsidP="007B69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4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Ц</w:t>
      </w:r>
      <w:r w:rsidRPr="007347E4">
        <w:rPr>
          <w:rFonts w:ascii="Times New Roman" w:hAnsi="Times New Roman" w:cs="Times New Roman"/>
          <w:b/>
          <w:sz w:val="28"/>
          <w:szCs w:val="28"/>
        </w:rPr>
        <w:t>иклограмма детской деятельности</w:t>
      </w:r>
    </w:p>
    <w:p w:rsidR="00B53183" w:rsidRPr="007347E4" w:rsidRDefault="00B53183" w:rsidP="007B69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10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2019"/>
        <w:gridCol w:w="1984"/>
        <w:gridCol w:w="2126"/>
        <w:gridCol w:w="1951"/>
      </w:tblGrid>
      <w:tr w:rsidR="00E45AB1" w:rsidRPr="00EE54A5" w:rsidTr="00667631">
        <w:tc>
          <w:tcPr>
            <w:tcW w:w="959" w:type="dxa"/>
            <w:hideMark/>
          </w:tcPr>
          <w:p w:rsidR="00E45AB1" w:rsidRPr="00EE54A5" w:rsidRDefault="00E45AB1" w:rsidP="00EE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суток</w:t>
            </w:r>
          </w:p>
        </w:tc>
        <w:tc>
          <w:tcPr>
            <w:tcW w:w="1984" w:type="dxa"/>
            <w:hideMark/>
          </w:tcPr>
          <w:p w:rsidR="00E45AB1" w:rsidRPr="00EE54A5" w:rsidRDefault="00E45AB1" w:rsidP="00EE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Понедельник (экология и речь)</w:t>
            </w:r>
          </w:p>
        </w:tc>
        <w:tc>
          <w:tcPr>
            <w:tcW w:w="2019" w:type="dxa"/>
            <w:hideMark/>
          </w:tcPr>
          <w:p w:rsidR="00E45AB1" w:rsidRPr="00EE54A5" w:rsidRDefault="00E45AB1" w:rsidP="00EE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 (развитие)</w:t>
            </w:r>
          </w:p>
        </w:tc>
        <w:tc>
          <w:tcPr>
            <w:tcW w:w="1984" w:type="dxa"/>
            <w:hideMark/>
          </w:tcPr>
          <w:p w:rsidR="00E45AB1" w:rsidRPr="00EE54A5" w:rsidRDefault="00E45AB1" w:rsidP="00EE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Среда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proofErr w:type="gramEnd"/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интересам)</w:t>
            </w:r>
          </w:p>
        </w:tc>
        <w:tc>
          <w:tcPr>
            <w:tcW w:w="2126" w:type="dxa"/>
            <w:hideMark/>
          </w:tcPr>
          <w:p w:rsidR="00E45AB1" w:rsidRPr="00EE54A5" w:rsidRDefault="00E45AB1" w:rsidP="00EE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 (день общения)</w:t>
            </w:r>
          </w:p>
        </w:tc>
        <w:tc>
          <w:tcPr>
            <w:tcW w:w="1951" w:type="dxa"/>
            <w:tcBorders>
              <w:bottom w:val="single" w:sz="6" w:space="0" w:color="auto"/>
            </w:tcBorders>
            <w:hideMark/>
          </w:tcPr>
          <w:p w:rsidR="00E45AB1" w:rsidRPr="00EE54A5" w:rsidRDefault="00E45AB1" w:rsidP="00E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Пятница (труд и физическое развитие)</w:t>
            </w:r>
          </w:p>
        </w:tc>
      </w:tr>
      <w:tr w:rsidR="00E45AB1" w:rsidRPr="00EE54A5" w:rsidTr="00667631">
        <w:tc>
          <w:tcPr>
            <w:tcW w:w="959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9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E45AB1" w:rsidRPr="00EE54A5" w:rsidRDefault="00E45AB1" w:rsidP="00E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45AB1" w:rsidRPr="00EE54A5" w:rsidTr="00667631">
        <w:trPr>
          <w:trHeight w:val="3481"/>
        </w:trPr>
        <w:tc>
          <w:tcPr>
            <w:tcW w:w="959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Утро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Дежурства и наблюдения в уголке природы.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Рассматривание иллюстраций.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Словесные подвижные 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4. Знакомство с народными приметами.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5. Экологические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дидактические игры</w:t>
            </w:r>
          </w:p>
        </w:tc>
        <w:tc>
          <w:tcPr>
            <w:tcW w:w="2019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Работа на стендах познавательного развития и в сенсорных уголках.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Загадки по темам обучения.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Игры, </w:t>
            </w:r>
            <w:proofErr w:type="spellStart"/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элементами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психогимнастики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4. Настольно-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развивающие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5. Индивидуальные занятия в физкуль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турных уголках</w:t>
            </w: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Работав спортивных уголках.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Режиссерские 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Сюжетно-ролевые игры.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Работа в уголках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творчества.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5. Работа в книжном уголке.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6.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Самостотятельная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деятельность детей</w:t>
            </w:r>
          </w:p>
        </w:tc>
        <w:tc>
          <w:tcPr>
            <w:tcW w:w="2126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 Коммуникативные 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Пальчиковая гимнастика.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Настольно-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печатные групповые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игры с правилами.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4. Занятие в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театрапьном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уголке</w:t>
            </w:r>
          </w:p>
        </w:tc>
        <w:tc>
          <w:tcPr>
            <w:tcW w:w="1951" w:type="dxa"/>
            <w:tcBorders>
              <w:top w:val="single" w:sz="6" w:space="0" w:color="auto"/>
            </w:tcBorders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Организация поручений и дежурства.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Физкультминутки.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Дорожка здоровья.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4. Занятия в 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тивном</w:t>
            </w:r>
            <w:proofErr w:type="spellEnd"/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уголке</w:t>
            </w:r>
          </w:p>
        </w:tc>
      </w:tr>
      <w:tr w:rsidR="00E45AB1" w:rsidRPr="00EE54A5" w:rsidTr="00667631">
        <w:tc>
          <w:tcPr>
            <w:tcW w:w="959" w:type="dxa"/>
            <w:vMerge w:val="restart"/>
            <w:textDirection w:val="btLr"/>
            <w:hideMark/>
          </w:tcPr>
          <w:p w:rsidR="00E45AB1" w:rsidRPr="00EE54A5" w:rsidRDefault="00E45AB1" w:rsidP="00EE54A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1 -я половина дня</w:t>
            </w:r>
          </w:p>
          <w:p w:rsidR="00E45AB1" w:rsidRPr="00EE54A5" w:rsidRDefault="00E45AB1" w:rsidP="00EE54A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64" w:type="dxa"/>
            <w:gridSpan w:val="5"/>
            <w:hideMark/>
          </w:tcPr>
          <w:p w:rsidR="00E45AB1" w:rsidRPr="00EE54A5" w:rsidRDefault="00E45AB1" w:rsidP="00E4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 с элементами дыхательной и корригирующей, игрового массажа</w:t>
            </w:r>
          </w:p>
        </w:tc>
      </w:tr>
      <w:tr w:rsidR="00E45AB1" w:rsidRPr="00EE54A5" w:rsidTr="00667631">
        <w:tc>
          <w:tcPr>
            <w:tcW w:w="959" w:type="dxa"/>
            <w:vMerge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Артикуляционная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Речевые игры и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упражнения.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Пальчиковая гимнастика.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4. Наблюдения в природе</w:t>
            </w:r>
          </w:p>
        </w:tc>
        <w:tc>
          <w:tcPr>
            <w:tcW w:w="2019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Подвижные игры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психогимнастика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2. Опыты и </w:t>
            </w:r>
            <w:proofErr w:type="spellStart"/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рименты</w:t>
            </w:r>
            <w:proofErr w:type="spellEnd"/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время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прогулок.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3.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Кинезиологическая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гимнастика (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межпо-лушарные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связи)</w:t>
            </w: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Имитационные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подвижные 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«Шкатулки изобретателей» (бросовый материал).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3. Игры,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2126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ППС (проблемные педагогические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ситуации).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Релаксационная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гимнастика (между занятиями), «правила дружной игры»</w:t>
            </w:r>
          </w:p>
        </w:tc>
        <w:tc>
          <w:tcPr>
            <w:tcW w:w="1951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Физкультминутки.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Подвижные игры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упражнения.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Элементы лого-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ритмики</w:t>
            </w:r>
          </w:p>
        </w:tc>
      </w:tr>
      <w:tr w:rsidR="00EE54A5" w:rsidRPr="00EE54A5" w:rsidTr="00667631">
        <w:tc>
          <w:tcPr>
            <w:tcW w:w="959" w:type="dxa"/>
            <w:vMerge w:val="restart"/>
            <w:textDirection w:val="btLr"/>
            <w:hideMark/>
          </w:tcPr>
          <w:p w:rsidR="00EE54A5" w:rsidRPr="00EE54A5" w:rsidRDefault="00EE54A5" w:rsidP="00EE54A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поло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вина дня</w:t>
            </w:r>
          </w:p>
        </w:tc>
        <w:tc>
          <w:tcPr>
            <w:tcW w:w="10064" w:type="dxa"/>
            <w:gridSpan w:val="5"/>
            <w:hideMark/>
          </w:tcPr>
          <w:p w:rsidR="00EE54A5" w:rsidRPr="00EE54A5" w:rsidRDefault="00EE54A5" w:rsidP="00E4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Гимнастика после сна, в том числе релаксационная, 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игровой массаж, физкультминутки, подвижные игры, закаливание</w:t>
            </w:r>
          </w:p>
        </w:tc>
      </w:tr>
      <w:tr w:rsidR="00EE54A5" w:rsidRPr="00EE54A5" w:rsidTr="00667631">
        <w:trPr>
          <w:trHeight w:val="4852"/>
        </w:trPr>
        <w:tc>
          <w:tcPr>
            <w:tcW w:w="959" w:type="dxa"/>
            <w:vMerge/>
            <w:tcBorders>
              <w:bottom w:val="single" w:sz="4" w:space="0" w:color="auto"/>
            </w:tcBorders>
            <w:hideMark/>
          </w:tcPr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Сюжетно-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ролевая  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игра.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</w:t>
            </w:r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Чтение художественной литературы.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Рассматривание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иллюстрации.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Экскурсии и целевые прогулки. 5. Изготовление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атрибутов.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6. Индивидуальная работа по ЗКР.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7. Разучивание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чистоговорок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скороговорок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hideMark/>
          </w:tcPr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1.Дидактические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Развивающие и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логические 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Игры и упражнения на развитие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познавательных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психических процессов.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4. Опытно-экспериментальная деятельность в мини-лаборатории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Занятия по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ресам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Кружковая работа.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3. </w:t>
            </w:r>
            <w:proofErr w:type="spellStart"/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Психогимнастика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сказкоигротера</w:t>
            </w:r>
            <w:proofErr w:type="spellEnd"/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-пия.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Ознакомление с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произведениями искусства.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5. Самостоятельная деятельность детей.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6. Знакомство с разными видами творчества, нетрадиционными направлениями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Развлечение.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2. 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Театрализован-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игры, игры-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драматизации.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Работа со сказкой.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Викторины, 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курсы</w:t>
            </w:r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5. Беседы по воспитанию культуры поведения.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6. Чтение художественной литературы.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7.  Правила 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безопасного 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дорожная, социальная,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валеологи-ческая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противопожарная безопасность)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hideMark/>
          </w:tcPr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Труд в группе, на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участке, в природе.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Динамический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час.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Ручной труд.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4. 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Разучивание  новых</w:t>
            </w:r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подвижных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Дидактические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и этюды на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формирование КГН. 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Беседы, игры на формирование </w:t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ва-леологической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культуры</w:t>
            </w:r>
          </w:p>
          <w:p w:rsidR="00EE54A5" w:rsidRPr="00EE54A5" w:rsidRDefault="00EE54A5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45AB1" w:rsidRPr="00EE54A5" w:rsidTr="00667631">
        <w:tc>
          <w:tcPr>
            <w:tcW w:w="959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Посадка семян или рассады.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Труд и наблюдения на мини-огородах.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Игры-занятия в книжных уголках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Конструктивная деятельность.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2. Работа с 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копил-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кой</w:t>
            </w:r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предметов-заместителей.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Игры на развитие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геометрического мышления</w:t>
            </w:r>
          </w:p>
        </w:tc>
        <w:tc>
          <w:tcPr>
            <w:tcW w:w="1984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Самостоятельная деятельность детей в зоне творчества.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Игры с мозаикой.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Конструктивные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игры.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4. Рассматривание иллюстраций</w:t>
            </w:r>
          </w:p>
        </w:tc>
        <w:tc>
          <w:tcPr>
            <w:tcW w:w="2126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Коллективные творческие дела.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Игры по социально-эмоциональном</w:t>
            </w:r>
            <w:r w:rsid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воспитанию.</w:t>
            </w:r>
            <w:r w:rsid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3. Игры, 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упражнения, ситуации на освоение правил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поведения</w:t>
            </w:r>
          </w:p>
        </w:tc>
        <w:tc>
          <w:tcPr>
            <w:tcW w:w="1951" w:type="dxa"/>
            <w:hideMark/>
          </w:tcPr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Дежурства в уголке природы.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Наблюдения за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трудом взрослых.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3. Дидактические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игры, </w:t>
            </w:r>
            <w:proofErr w:type="spellStart"/>
            <w:proofErr w:type="gram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</w:t>
            </w:r>
            <w:proofErr w:type="spell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иллюстраций о профессиях, спорте</w:t>
            </w:r>
          </w:p>
          <w:p w:rsidR="00E45AB1" w:rsidRPr="00EE54A5" w:rsidRDefault="00E45AB1" w:rsidP="00E4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67631" w:rsidRDefault="00667631" w:rsidP="00B53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183" w:rsidRPr="00667631" w:rsidRDefault="00B53183" w:rsidP="00B53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 психолого-педагогической работы по освоению образовательных областей</w:t>
      </w:r>
    </w:p>
    <w:p w:rsidR="005330AE" w:rsidRPr="00C973E3" w:rsidRDefault="005330AE" w:rsidP="00B53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0AE" w:rsidRPr="00C973E3" w:rsidRDefault="005330AE" w:rsidP="005330AE">
      <w:pPr>
        <w:pStyle w:val="af0"/>
      </w:pPr>
      <w:r w:rsidRPr="00C973E3"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tbl>
      <w:tblPr>
        <w:tblStyle w:val="-53"/>
        <w:tblW w:w="10548" w:type="dxa"/>
        <w:tblLayout w:type="fixed"/>
        <w:tblLook w:val="04A0" w:firstRow="1" w:lastRow="0" w:firstColumn="1" w:lastColumn="0" w:noHBand="0" w:noVBand="1"/>
      </w:tblPr>
      <w:tblGrid>
        <w:gridCol w:w="3403"/>
        <w:gridCol w:w="7145"/>
      </w:tblGrid>
      <w:tr w:rsidR="00C973E3" w:rsidRPr="00196769" w:rsidTr="00555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555606" w:rsidRDefault="00C973E3" w:rsidP="00A513B9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555606">
              <w:rPr>
                <w:rFonts w:ascii="Times New Roman" w:hAnsi="Times New Roman" w:cs="Times New Roman"/>
                <w:color w:val="171717" w:themeColor="background2" w:themeShade="1A"/>
              </w:rPr>
              <w:lastRenderedPageBreak/>
              <w:t>Образовательные области</w:t>
            </w:r>
          </w:p>
        </w:tc>
        <w:tc>
          <w:tcPr>
            <w:tcW w:w="7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555606" w:rsidRDefault="00C973E3" w:rsidP="00A513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555606">
              <w:rPr>
                <w:rFonts w:ascii="Times New Roman" w:hAnsi="Times New Roman" w:cs="Times New Roman"/>
                <w:color w:val="171717" w:themeColor="background2" w:themeShade="1A"/>
              </w:rPr>
              <w:t xml:space="preserve">Содержание </w:t>
            </w:r>
            <w:proofErr w:type="spellStart"/>
            <w:r w:rsidRPr="00555606">
              <w:rPr>
                <w:rFonts w:ascii="Times New Roman" w:hAnsi="Times New Roman" w:cs="Times New Roman"/>
                <w:color w:val="171717" w:themeColor="background2" w:themeShade="1A"/>
              </w:rPr>
              <w:t>психолого</w:t>
            </w:r>
            <w:proofErr w:type="spellEnd"/>
            <w:r w:rsidRPr="00555606">
              <w:rPr>
                <w:rFonts w:ascii="Times New Roman" w:hAnsi="Times New Roman" w:cs="Times New Roman"/>
                <w:color w:val="171717" w:themeColor="background2" w:themeShade="1A"/>
              </w:rPr>
              <w:t xml:space="preserve"> – педагогической работы (виды детской деятельности)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7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</w:tr>
      <w:tr w:rsidR="00C973E3" w:rsidRPr="00196769" w:rsidTr="00555606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Социально – коммуникативное развитие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Социализация, развитие общения, нравственное воспитание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Ребенок в семье и обществе, патриотическое воспитание</w:t>
            </w:r>
          </w:p>
        </w:tc>
      </w:tr>
      <w:tr w:rsidR="00C973E3" w:rsidRPr="00196769" w:rsidTr="00555606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Самообслуживание, самостоятельность, трудовое воспитание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Формирование основ безопасности</w:t>
            </w:r>
          </w:p>
        </w:tc>
      </w:tr>
      <w:tr w:rsidR="00C973E3" w:rsidRPr="00196769" w:rsidTr="00555606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Познавательное развитие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Познавательно –исследовательская деятельность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Приобщение к социокультурным ценностям</w:t>
            </w:r>
          </w:p>
        </w:tc>
      </w:tr>
      <w:tr w:rsidR="00C973E3" w:rsidRPr="00196769" w:rsidTr="00555606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Формирование элементарных математических представлений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Ознакомление с миром природы</w:t>
            </w:r>
          </w:p>
        </w:tc>
      </w:tr>
      <w:tr w:rsidR="00C973E3" w:rsidRPr="00196769" w:rsidTr="00555606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Речевое развитие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Развитие речи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Ознакомление с художественной литературой</w:t>
            </w:r>
          </w:p>
        </w:tc>
      </w:tr>
      <w:tr w:rsidR="00C973E3" w:rsidRPr="00196769" w:rsidTr="00555606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Художественно – эстетическое развитие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Приобщение к искусству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Изобразительная деятельность</w:t>
            </w:r>
          </w:p>
        </w:tc>
      </w:tr>
      <w:tr w:rsidR="00C973E3" w:rsidRPr="00196769" w:rsidTr="00555606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Конструктивно – модульная деятельность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Музыкальная деятельность</w:t>
            </w:r>
          </w:p>
        </w:tc>
      </w:tr>
      <w:tr w:rsidR="00C973E3" w:rsidRPr="00196769" w:rsidTr="00555606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Физическое развитие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Формирование начальных представлений о здоровом образе жизни</w:t>
            </w:r>
          </w:p>
        </w:tc>
      </w:tr>
      <w:tr w:rsidR="00C973E3" w:rsidRPr="00196769" w:rsidTr="00555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E3" w:rsidRPr="00196769" w:rsidRDefault="00C973E3" w:rsidP="00A51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Физическая культура</w:t>
            </w:r>
          </w:p>
        </w:tc>
      </w:tr>
      <w:tr w:rsidR="00C973E3" w:rsidRPr="00196769" w:rsidTr="005556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3E3" w:rsidRPr="00196769" w:rsidRDefault="00C973E3" w:rsidP="00A513B9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Развитие игровой деятельности</w:t>
            </w:r>
          </w:p>
        </w:tc>
      </w:tr>
    </w:tbl>
    <w:p w:rsidR="00C973E3" w:rsidRDefault="00C973E3" w:rsidP="005330AE">
      <w:pPr>
        <w:pStyle w:val="af0"/>
        <w:jc w:val="center"/>
        <w:rPr>
          <w:b/>
          <w:bCs/>
        </w:rPr>
      </w:pPr>
    </w:p>
    <w:p w:rsidR="00C973E3" w:rsidRDefault="00C973E3" w:rsidP="005330AE">
      <w:pPr>
        <w:pStyle w:val="af0"/>
        <w:jc w:val="center"/>
        <w:rPr>
          <w:b/>
          <w:bCs/>
        </w:rPr>
      </w:pPr>
    </w:p>
    <w:p w:rsidR="00C973E3" w:rsidRDefault="00C973E3" w:rsidP="005330AE">
      <w:pPr>
        <w:pStyle w:val="af0"/>
        <w:jc w:val="center"/>
        <w:rPr>
          <w:b/>
          <w:bCs/>
        </w:rPr>
      </w:pPr>
    </w:p>
    <w:p w:rsidR="00C973E3" w:rsidRDefault="00C973E3" w:rsidP="005330AE">
      <w:pPr>
        <w:pStyle w:val="af0"/>
        <w:jc w:val="center"/>
        <w:rPr>
          <w:b/>
          <w:bCs/>
        </w:rPr>
      </w:pPr>
    </w:p>
    <w:p w:rsidR="00C973E3" w:rsidRDefault="00C973E3" w:rsidP="005330AE">
      <w:pPr>
        <w:pStyle w:val="af0"/>
        <w:jc w:val="center"/>
        <w:rPr>
          <w:b/>
          <w:bCs/>
        </w:rPr>
      </w:pPr>
    </w:p>
    <w:p w:rsidR="00C973E3" w:rsidRDefault="00C973E3" w:rsidP="005330AE">
      <w:pPr>
        <w:pStyle w:val="af0"/>
        <w:jc w:val="center"/>
        <w:rPr>
          <w:b/>
          <w:bCs/>
        </w:rPr>
      </w:pPr>
    </w:p>
    <w:p w:rsidR="00667631" w:rsidRDefault="00667631" w:rsidP="005330AE">
      <w:pPr>
        <w:pStyle w:val="af0"/>
        <w:jc w:val="center"/>
        <w:rPr>
          <w:b/>
          <w:bCs/>
        </w:rPr>
      </w:pPr>
    </w:p>
    <w:tbl>
      <w:tblPr>
        <w:tblStyle w:val="21"/>
        <w:tblW w:w="10910" w:type="dxa"/>
        <w:tblLook w:val="04A0" w:firstRow="1" w:lastRow="0" w:firstColumn="1" w:lastColumn="0" w:noHBand="0" w:noVBand="1"/>
      </w:tblPr>
      <w:tblGrid>
        <w:gridCol w:w="3397"/>
        <w:gridCol w:w="7513"/>
      </w:tblGrid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3.1. Образовательная область «Социально-коммуникативное развитие»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>саморегуляции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      </w: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позитивных установок к различным видам труда и творчества; формирование основ безопасного поведения в быту, социуме, природе. 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Социализация, развитие общения, нравственное воспитание.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цели и задачи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Содержание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>психолого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 – педагогической работы 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дружеские взаимоотношения между детьми; привычку сообща играть, трудиться, заниматься; стремление радовать старших хо</w:t>
            </w: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рошими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поступками; умение самостоятельно находить общие интересные занятия.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уважительное отношение к окружающим.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заботиться о младших, помогать им, защищать тех, кто слабее. Формировать такие качества, как сочувствие, отзывчивость.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скромность, умение проявлять заботу об окружающих, с благодарностью относиться к помощи и знакам внимания.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о правилах поведения в общественных местах; об обязанностях в группе детского сада, дома.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Обогащать словарь детей вежливыми словами (здравствуйте, до свидания, пожалуйста, извините, спасибо и т.д.). Побуждать к использованию в речи фольклора (пословицы, поговорки,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потешки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др.). Показать значение родного языка в формировании основ нравственности.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Ребенок в семье и сообществе, патриотическое воспитание.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Формирование образа </w:t>
            </w:r>
            <w:proofErr w:type="gram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Я</w:t>
            </w:r>
            <w:proofErr w:type="gram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      </w:r>
          </w:p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Образ Я.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т.д.). Через символические и образные средства углублять представления ребенка о себе в прошлом, настоящем и будущем.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традиционные гендерные представления. Воспитывать уважительное отношение к сверстникам своего и противоположного пола.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Семья.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Детский сад.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Родная страна.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детей о родной стране, о государственных праздниках (8 Марта, День защитника Отечества, День Победы, Новый год и т.д.). Воспитывать любовь к Родине.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Формировать представления о том, что Российская Федерация (Россия) — огромная многонациональная страна. Рассказывать детям о том, что Москва —главный город, столица нашей Родины. Познакомить с флагом и гербом России, мелодией гимна.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Самообслуживание, самостоятельность, трудовое воспитание.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Развитие навыков самообслуживания; становление самостоятельности, целенаправленности и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саморегуляции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собственных действий.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Воспитание культурно-гигиенических навыков.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позитивных установок к различным видам труда и творчества, воспитание положительного отношения к труду, желания трудиться.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Культурно-гигиенические навыки.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замечать и самостоятельно устранять непорядок в своем внешнем виде.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Самообслуживание.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Общественно-полезный труд.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у детей положительное отношение к труду, желание выполнять посильные трудовые поручения. Разъяснять детям значимость их труда.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оценивать результат своей работы (с помощью взрослого).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дружеские взаимоотношения между детьми; привычку играть, трудиться, заниматься сообща. Развивать желание помогать друг другу.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учить детей помогать взрослым поддерживать порядок в группе: протирать игрушки, строительный материал и т. п.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Приучать добросовестно выполнять обязанности дежурных по столовой: сервировать стол, приводить его в порядок после еды.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Труд в природе.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т.д.).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Уважение к труду взрослых.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Формирование основ безопасности.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представлений о некоторых типичных опасных ситуациях и способах поведения в них.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Безопасное поведение в природе.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основы экологической культуры и безопасного поведения в природе.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явлениями неживой природы (гроза, гром, молния, радуга), с правилами поведения при грозе.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детей с правилами оказания первой помощи при ушибах и укусах насекомых.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Безопасность на дорогах.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Уточнять знания детей об элементах дороги (проезжая часть, пешеходный переход, тротуар), о движении транспорта, о работе светофора.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названиями ближайших к детскому саду улиц и улиц, на которых живут дети.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правилами дорожного движения, правилами передвижения пешеходов и велосипедистов.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Безопасность собственной жизнедеятельности.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основы безопасности жизнедеятельности человека.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обращаться за помощью к взрослым.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называть свое имя, фамилию, возраст, домашний адрес, телефон.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3.2. Образовательная область «Познавательное развитие»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цели и задачи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Содержание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>психолого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 – педагогической работы 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Развитие познавательно-исследовательской деятельности.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Развитие познавательных интересов детей, расширение опыта ориентировки в окружающем, сенсорное развитие, развитие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 xml:space="preserve">Первичные представления об объектах окружающего мира.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представления о предметах и явлениях окружающей действительности. Развивать умение наблюдать, анализировать, сравнивать, выделять характерные, существенные признаки предметов и явлений окружающего мира.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подбирать пары или группы предметов, совпадающих по заданному признаку (длинный — короткий, пушистый — гладкий, теплый— холодный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—фарфоровая, стеклянная, керамическая, пластмассовая).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Сенсорное развитие.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восприятие, умение выделять разнообразные свойства и отношения предметов (цвет, форма, величина, расположение в пространстве и т.п.), включая органы чувств: зрение, слух, осязание, обоняние, вкус.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различными геометрическими фигурами, учить использовать в качестве эталонов плоскостные и объемные формы.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Формировать умение обследовать предметы разной формы; при обследовании включать движения рук по предмету </w:t>
            </w:r>
            <w:proofErr w:type="gram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</w:t>
            </w:r>
            <w:proofErr w:type="gram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представления о фактуре предметов (гладкий, пушистый, шероховатый и т. п.). Совершенствовать глазомер.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познавательно-исследовательский интерес, показывая занимательные опыты, фокусы, привлекая к простейшим экспериментам.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Проектная деятельность.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Создавать условия для реализации детьми проектов трех типов: исследовательских, творческих и нормативных.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Способствовать развитию проектной деятельности нормативного типа. (Нормативная проектная деятельность —это проектная деятельность, направленная на выработку детьми норм и правил поведения в детском коллективе.)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Дидактические игры.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Организовывать дидактические игры, объединяя детей в подгруппы по 2-4 человека; учить выполнять правила игры.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пазлы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), определять изменения в расположении предметов (впереди, сзади, направо, налево, под, над, посередине, сбоку).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желание действовать с разнообразными дидактическими играми и игрушками (народными, электронными, компьютерными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Побуждать детей к самостоятельности в игре, вызывая у них </w:t>
            </w:r>
            <w:proofErr w:type="spellStart"/>
            <w:proofErr w:type="gram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эмоцио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нально</w:t>
            </w:r>
            <w:proofErr w:type="spellEnd"/>
            <w:proofErr w:type="gram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-положительный отклик на игровое действие.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Приобщение к социокультурным ценностям.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Ознакомление с окружающим социальным миром, расширение кругозора детей, формирование целостной картины мира.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т.п.). Рассказывать о том, что любая вещь создана трудом многих людей («Откуда «пришел» стол?», «Как получилась книжка?» и т.п.).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Расширять представления детей о профессиях.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деньгами, их функциями (средство для оплаты труда, расчетов при покупках), бюджетом и возможностями семьи.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Формирование элементарных математических представлений.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Количество и счет.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считать до 10; последовательно знакомить с образованием каждого числа в пределах от 5 до 10 (на наглядной основе).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понимать отношения рядом стоящих чисел (5&lt;6 на 1, 6&gt;5 на 1).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Отсчитывать предметы из большого количества по образцу и заданному числу (в пределах 10).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 цифрами от 0 до 9.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 порядковым счетом в пределах 10, учить различать вопросы «Сколько?», «Который?» («Какой?») и правильно отвечать на них.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—всех игрушек поровну—по 5).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Величина.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Учить устанавливать размерные отношения между 5-10 предметами разной длины (высоты, ширины) или толщины: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глазомер, умение находить предметы длиннее (короче), выше (ниже), шире (уже), толще (тоньше) образца и равные ему.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понятие о том, что предмет (лист бумаги, лента, круг, квадрат и др.) можно разделить на несколько равных частей (на две, четыре).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Форма.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детей с овалом на основе сравнения его с кругом и прямоугольником.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представления о том, как из одной формы сделать другую.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Ориентировка в пространстве.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умение ориентироваться в окружающем пространстве; понимать смысл пространственных отношений (вверху —внизу, впереди (спереди)— сзади (за), слева-справа, между, рядом с, около); двигаться в заданном направлении, меняя его по сигналу, а также в соответствии со знаками —указателями направления движения (вперед, назад, налево, направо и т.п.);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ориентироваться на листе бумаги (справа — слева, вверху — внизу, в середине, в углу).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Ориентировка во времени.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Дать детям представление о том, что утро, вечер, день и ночь составляют сутки.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Ознакомление с миром природы.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Воспитание умения правильно вести себя в природе. Воспитание любви к природе, желания беречь ее.</w:t>
            </w:r>
          </w:p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Расширять и уточнять представления детей о природе. Учить наблюдать, развивать любознательность.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комнатными растениями.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ухаживать за растениями. Рассказать о способах вегетативного размножения растений.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о домашних животных, их повадках, зависимости от человека.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детей ухаживать за обитателями уголка природы.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детей с представителями классов пресмыкающихся (ящерица, черепаха и др.) и насекомых (пчела, комар, муха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Формировать представления о чередовании времен года, частей суток и их некоторых характеристиках.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детей с многообразием родной природы; с растениями и животными различных климатических зон.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Показать, как человек в своей жизни использует воду, песок, глину, камни.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Использовать в процессе ознакомления с природой произведения художественной литературы, музыки, народные приметы.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представления о том, что человек — часть природы и что он должен беречь, охранять и защищать ее.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укреплять свое здоровье в процессе общения с природой.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устанавливать причинно-следственные связи между природными явлениями (сезон — растительность — труд людей).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Показать взаимодействие живой и неживой природы.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Рассказывать о значении солнца и воздуха в жизни человека, животных и растений.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Сезонные наблюдения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Осень.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представления о том, как похолодание и сокращение продолжительности дня изменяют жизнь растений, животных и человека.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Зима.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Весна.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Лето.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Дать представления о съедобных и несъедобных грибах (съедобные — маслята, опята, лисички и т.п.; несъедобные — мухомор, ложный опенок).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3.3. Образовательная область «Речевое развитие»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цели и задачи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Содержание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>психолого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 – педагогической работы 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речи.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Практическое овладение воспитанниками нормами речи.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 xml:space="preserve">Развивающая речевая среда.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т.д.).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детей решать спорные вопросы и улаживать конфликты с помощью речи: убеждать, доказывать, объяснять.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 xml:space="preserve">Формирование словаря.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детей в подборе существительных к прилагательному (белый —снег, сахар, мел), слов со сходным значением (шалун —озорник—проказник), с противоположным значением (слабый —сильный, пасмурно — солнечно).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Помогать детям употреблять слова в точном соответствии со смыслом.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Звуковая культура речи.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—ш, ж —з, л — р.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развивать фонематический слух. Учить определять место звука в слове (начало, середина, конец).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Отрабатывать интонационную выразительность речи.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Грамматический строй речи.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разными способами образования слов (сахарница, хлебница; масленка, солонка; воспитатель, учитель, строитель).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образовании однокоренных слов (медведь — медведица— медвежонок —медвежья), в том числе глаголов с приставками (забежал — выбежал — перебежал).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составлять по образцу простые и сложные предложения.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умение пользоваться прямой и косвенной речью.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Связная речь.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умение поддерживать беседу.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диалогическую форму речи. Поощрять попытки высказывать свою точку зрения, согласие или несогласие с ответом товарища.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монологическую форму речи.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связно, последовательно и выразительно пересказывать небольшие сказки, рассказы.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умение составлять рассказы о событиях из личного опыта, придумывать свои концовки к сказкам.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составлять небольшие рассказы творческого характера на тему, предложенную воспитателем.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Художественная литература.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Воспитание интереса и любви к чтению; развитие литературной речи.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Способствовать формированию эмоционального отношения к литературным произведениям.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объяснять (с опорой на прочитанное произведение) доступные детям жанровые особенности сказок, рассказов, стихотворений.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Помогать выразительно, с естественными интонациями читать стихи, участвовать в чтении текста по ролям, в инсценировках.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3.4. Образовательная область</w:t>
            </w: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76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«Художественно-эстетическое развитие»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цели и задачи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Содержание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>психолого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 – педагогической работы 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Приобщение к искусству.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Развитие детского художественного творчества, интереса к самостоятельной творческой деятельности (изобразительной,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конструктивномодельной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музыкальной и др.); удовлетворение потребности детей в самовыражении.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Формирование элементарных представлений о видах и жанрах искусства, средствах выразительности в различных видах искусства.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Продолжать формировать интерес к музыке, живописи, литературе, народному искусству.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 произведениями живописи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Обращать внимание детей на сходства и различия архитектурных сооружений одинакового назначения: форма, пропорции (высота, длина, украшения — декор и т.д.). Подводить к пониманию зависимости конструкции здания от его назначения: жилой дом, театр, храм и т.д.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 детей бережное отношение к произведениям искусства.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Изобразительная деятельность.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Воспитание эмоциональной отзывчивости при восприятии произведений изобразительного искусства.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способность наблюдать явления природы, замечать их динамику, форму и цвет медленно плывущих облаков.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изобразительные навыки и умения, формировать художественно-творческие способности.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чувство формы, цвета, пропорций.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Продолжать знакомить с народным декоративно-прикладным искусством (Городец,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Полхов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-Майдан, Гжель), расширять представления о народных игрушках (матрешки —городецкая,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богородская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 бирюльки).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Предметное рисование.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т.д.). Учить передавать движения фигур.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Способствовать овладению композиционными умениями: учить располагать предмет на листе с учетом его пропорций (если предмет вытянут в высоту располагать его на листе по вертикали; если он вытянут в </w:t>
            </w:r>
            <w:proofErr w:type="gram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ширину например</w:t>
            </w:r>
            <w:proofErr w:type="gram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не очень высокий, но длинный дом, располагать его по горизонтали). Закреплять способы и приемы рисования различными изобразительными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материалами (цветные карандаши, гуашь, акварель, цветные мелки, пастель, сангина, угольный карандаш, фломастеры, разнообразные кисти и т. п).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рисовать акварелью в соответствии с ее спецификой (прозрачностью и легкостью цвета, плавностью перехода одного цвета в другой).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рисовать кистью разными способами: широкие линии —всем ворсом, тонкие — концом кисти; наносить мазки, прикладывая кисть всем ворсом к бумаге, рисовать концом кисти мелкие пятнышки.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Сюжетное рисование.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композиционные умения, учить располагать изображения на полосе внизу листа, по всему листу.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Декоративное рисование.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Продолжать знакомить детей с изделиями народных промыслов, закреплять и углублять знания о дымковской и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филимоновской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Познакомить с росписью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Полхов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-Майдана. Включать городецкую и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полхов-майданскую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Учить составлять узоры по мотивам городецкой,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полхов-майданской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гжельской росписи: знакомить с характерными элементами (бутоны, цветы, листья, травка, усики, завитки, оживки).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создавать узоры на листах в форме народного изделия (поднос, солонка, чашка, розетка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ритмично располагать узор. Предлагать расписывать бумажные силуэты и объемные фигуры.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Лепка.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детей с особенностями лепки из глины, пластилина и пластической массы.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 детей умения лепить по представлению героев литературных произведений (Медведь и Колобок, Лиса и Зайчик, Машенька и Медведь и т.п.). Развивать творчество, инициативу.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навыки аккуратной лепки.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навык тщательно мыть руки по окончании лепки.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Декоративная лепка.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Учить лепить птиц, животных, людей по типу народных игрушек (дымковской,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филимоновской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каргопольской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Формировать умение украшать узорами предметы декоративного искусства. Учить расписывать изделия гуашью, украшать их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налепами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углубленным рельефом, использовать стеку.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обмакивать пальцы в воду, чтобы сгладить неровности вылепленного изображения, когда это необходимо для передачи образа.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Аппликация.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—в два-четыре треугольника, прямоугольник —в полоски, квадраты или маленькие прямоугольники), создавать из этих фигур изображения разных предметов или декоративные композиции.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Побуждать создавать предметные и сюжетные композиции, дополнять их деталями, обогащающими изображения.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аккуратное и бережное отношение к материалам.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Художественный труд.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детей экономно и рационально расходовать материалы.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Конструктивно-модельная деятельность.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Приобщение к конструированию; развитие интереса к конструктивной деятельности, знакомство с различными видами конструкторов.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выделять основные части и характерные детали конструкций.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Поощрять самостоятельность, творчество, инициативу, дружелюбие.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умение создавать различные по величине и конструкции постройки одного и того же объекта.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строить по рисунку, самостоятельно подбирать необходимый строительный материал.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Музыкально-художественная деятельность.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развивать интерес и любовь к музыке, музыкальную отзывчивость на нее.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музыкальную культуру на основе знакомства с классической, народной и современной музыкой.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Продолжать развивать музыкальные способности детей: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звуковысотный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ритмический, тембровый, динамический слух.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Слушание.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различать жанры музыкальных произведений (марш, танец, песня).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Совершенствовать навык различения звуков по высоте в пределах квинты, звучания музыкальных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инструментова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(клавишно-ударные и струнные: фортепиано, скрипка, виолончель, балалайка).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Пение.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Способствовать развитию навыков сольного пения, с музыкальным сопровождением и без него.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Содействовать проявлению самостоятельности и творческому исполнению песен разного характера.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песенный музыкальный вкус.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Песенное творчество.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импровизировать мелодию на заданный текст.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сочинять мелодии различного характера: ласковую колыбельную, задорный или бодрый марш, плавный вальс, веселую плясовую.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Музыкально-ритмические движения.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Развивать чувство ритма, умение передавать через движения характер музыки, ее эмоционально-образ-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ное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содержание.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 русским хороводом, пляской, а также с танцами других народов.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Продолжать развивать навыки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инсценирования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песен; учить изображать сказочных животных и птиц (лошадка, коза, лиса, медведь, заяц, журавль, ворон и т.д.) в разных игровых ситуациях.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Музыкально-игровое и танцевальное творчество.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самостоятельно придумывать движения, отражающие содержание песни.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Побуждать к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инсценированию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содержания песен, хороводов.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Игра на детских музыкальных инструментах.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творчество детей, побуждать их к активным самостоятельным действиям.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3.5. Образовательная область</w:t>
            </w: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76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«Физическое развитие»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>саморегуляции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lang w:eastAsia="ru-RU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цели и задачи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Содержание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>психолого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 – педагогической работы 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Формирование у детей начальных представлений о здоровом образе жизни.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апельсины—у меня аллергия», «Мне нужно носить очки»).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о составляющих (важных компонентах) здорового образа жизни (правильное питание, движение, сон и солнце, воздух и вода —наши лучшие друзья) и факторах, разрушающих здоровье.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Расширять представления о роли гигиены и режима дня для здоровья человека.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детей с возможностями здорового человека.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доступными сведениями из истории олимпийского движения.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Знакомить с основами техники безопасности и правилами поведения в зале и на спортивной площадке.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 культура.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Сохранение, укрепление и охрана здоровья детей; повышение умственной и физической работоспособности, предупреждение утомления.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Обеспечение гармоничного физического развития, совершенствование умений и навыков в основных видах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движений, воспитание красоты, грациозности, выразительности движений, формирование правильной осанки.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Продолжать формировать правильную осанку; умение осознанно выполнять движения.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двигательные умения и навыки детей.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быстроту, силу, выносливость, гибкость.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легко ходить и бегать, энергично отталкиваясь от опоры.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бегать наперегонки, с преодолением препятствий.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лазать по гимнастической стенке, меняя темп.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мягкое покрытие через длинную скакалку, сохранять равновесие при приземлении.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ориентироваться в пространстве.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элементам спортивных игр, играм с элементами соревнования, играм-эстафетам.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Приучать помогать взрослым готовить физкультурный инвентарь к занятиям физическими упражнениями, убирать его на место.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Поддерживать интерес детей к различным видам спорта, сообщать им некоторые сведения о событиях спортивной жизни страны.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Подвижные игры.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учить детей самостоятельно организовывать знакомые подвижные игры, проявляя инициативу и творчество.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у детей стремление участвовать в играх с элементами соревнования, играх-эстафетах.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спортивным играм и упражнениям.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Непосредственно-образовательную деятельность по физической культуре осуществляет инструктор по физкультуре при непосредственном участии воспитателей.</w:t>
            </w:r>
          </w:p>
        </w:tc>
      </w:tr>
      <w:tr w:rsidR="00667631" w:rsidRPr="00667631" w:rsidTr="00667631">
        <w:tc>
          <w:tcPr>
            <w:tcW w:w="10910" w:type="dxa"/>
            <w:gridSpan w:val="2"/>
          </w:tcPr>
          <w:p w:rsidR="00667631" w:rsidRPr="00667631" w:rsidRDefault="00667631" w:rsidP="00667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3.6. Развитие игровой деятельности </w:t>
            </w:r>
          </w:p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цели и задачи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Содержание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>психолого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lang w:eastAsia="ru-RU"/>
              </w:rPr>
              <w:t xml:space="preserve"> – педагогической работы </w:t>
            </w:r>
          </w:p>
        </w:tc>
      </w:tr>
      <w:tr w:rsidR="00667631" w:rsidRPr="00667631" w:rsidTr="00667631">
        <w:tc>
          <w:tcPr>
            <w:tcW w:w="3397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Развитие самостоятельности, инициативы, творчества, навыков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саморегуляции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      </w:r>
          </w:p>
        </w:tc>
        <w:tc>
          <w:tcPr>
            <w:tcW w:w="7513" w:type="dxa"/>
          </w:tcPr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Сюжетно-ролевые игры.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и расширять игровые замыслы и умения детей. Формировать желание организовывать сюжетно-ролевые игры.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т.д. Учить самостоятельно разрешать конфликты, возникающие в ходе игры. Способствовать укреплению устойчивых детских игровых объединений.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Способствовать обогащению знакомой игры новыми решениями (участие взрослого, изменение атрибутики, внесение предметов-замес-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тителей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или введение новой роли). Создавать условия для творческого самовыражения; для возникновения новых игр и их развития.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детей коллективно возводить постройки, необходимые для игры, планировать предстоящую работу, сообща выполнять задуманное. Учить применять конструктивные умения, полученные на занятиях.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привычку аккуратно убирать игрушки в отведенное для них место.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Подвижные игры.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честность, справедливость в самостоятельных играх со сверстниками.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Театрализованные игры.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детей создавать творческие группы для подготовки и проведения спектаклей, концертов, используя все имеющиеся возможности.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выстраивать линию поведения в роли, используя атрибуты, детали костюмов, сделанные своими руками.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Поощрять импровизацию, умение свободно чувствовать себя в роли.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Дидактические игры. </w:t>
            </w: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Организовывать дидактические игры, объединяя детей в подгруппы по 2-4 человека; учить выполнять правила игры.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пазлы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), определять изменения в расположении предметов (впереди, сзади, направо, налево, под, над, посередине, сбоку).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Формировать желание действовать с разнообразными дидактическими играми и игрушками (народными, электронными, компьютерными играми и др.).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Побуждать детей к самостоятельности в игре, вызывая у них </w:t>
            </w:r>
            <w:proofErr w:type="spellStart"/>
            <w:proofErr w:type="gram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эмоцио</w:t>
            </w:r>
            <w:proofErr w:type="spell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нально</w:t>
            </w:r>
            <w:proofErr w:type="spellEnd"/>
            <w:proofErr w:type="gramEnd"/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-положительный отклик на игровое действие.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63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      </w:r>
          </w:p>
          <w:p w:rsidR="00667631" w:rsidRPr="00667631" w:rsidRDefault="00667631" w:rsidP="006676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:rsidR="00667631" w:rsidRPr="00667631" w:rsidRDefault="00667631" w:rsidP="00667631"/>
    <w:p w:rsidR="00667631" w:rsidRPr="00667631" w:rsidRDefault="00667631" w:rsidP="00667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7631" w:rsidRDefault="00667631" w:rsidP="005330AE">
      <w:pPr>
        <w:pStyle w:val="af0"/>
        <w:jc w:val="center"/>
        <w:rPr>
          <w:b/>
          <w:bCs/>
        </w:rPr>
      </w:pPr>
    </w:p>
    <w:p w:rsidR="005330AE" w:rsidRDefault="005330AE" w:rsidP="00B53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0AE" w:rsidRDefault="005330AE" w:rsidP="00B53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0AE" w:rsidRPr="00C67E0C" w:rsidRDefault="005330AE" w:rsidP="00B53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504" w:rsidRDefault="00081504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0C7" w:rsidRDefault="007560C7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0C7" w:rsidRDefault="007560C7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2D32" w:rsidRDefault="00813EE4" w:rsidP="00D854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3EE4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D32" w:rsidRPr="00813EE4">
        <w:rPr>
          <w:rFonts w:ascii="Times New Roman" w:hAnsi="Times New Roman" w:cs="Times New Roman"/>
          <w:b/>
          <w:sz w:val="28"/>
          <w:szCs w:val="28"/>
        </w:rPr>
        <w:t>Перспективное комплексно-тематическое планирование</w:t>
      </w:r>
      <w:r w:rsidR="00AE2D32" w:rsidRPr="00813EE4">
        <w:rPr>
          <w:rFonts w:ascii="Times New Roman" w:hAnsi="Times New Roman" w:cs="Times New Roman"/>
          <w:sz w:val="28"/>
          <w:szCs w:val="28"/>
        </w:rPr>
        <w:t xml:space="preserve"> работы по основной общеобразовательной программе дошкольного образования «От рождения до школы» под редакцией Н.Е. </w:t>
      </w:r>
      <w:proofErr w:type="spellStart"/>
      <w:r w:rsidR="00AE2D32" w:rsidRPr="00813EE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AE2D32" w:rsidRPr="00813EE4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</w:p>
    <w:p w:rsidR="0020197D" w:rsidRPr="0020197D" w:rsidRDefault="0020197D" w:rsidP="00D854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2"/>
        <w:gridCol w:w="1282"/>
        <w:gridCol w:w="3969"/>
      </w:tblGrid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Осень. Сезонные изменения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овощи. Огород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фрукты. Сад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Лес, грибы, деревья.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Перелёт птиц.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Домашние птицы.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Одежда.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Посуда.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Зима, зимние забавы.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Новый год.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Зимняя одежда.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Человек, части тела.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Комнатные растения.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Весна, сезонные изменения.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Мебель, части мебели.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Рыбы.</w:t>
            </w:r>
          </w:p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Космос.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дорожное движение.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Мой город. Страна, адрес.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 w:val="restart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Сад, огород.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</w:tr>
      <w:tr w:rsidR="00D854D1" w:rsidRPr="00D854D1" w:rsidTr="00D854D1">
        <w:trPr>
          <w:trHeight w:val="404"/>
          <w:jc w:val="center"/>
        </w:trPr>
        <w:tc>
          <w:tcPr>
            <w:tcW w:w="1832" w:type="dxa"/>
            <w:vMerge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854D1" w:rsidRPr="00D854D1" w:rsidRDefault="00D854D1" w:rsidP="00D85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D1">
              <w:rPr>
                <w:rFonts w:ascii="Times New Roman" w:hAnsi="Times New Roman" w:cs="Times New Roman"/>
                <w:sz w:val="24"/>
                <w:szCs w:val="24"/>
              </w:rPr>
              <w:t>Лето, сезонные изменения.</w:t>
            </w:r>
          </w:p>
        </w:tc>
      </w:tr>
    </w:tbl>
    <w:p w:rsidR="0020197D" w:rsidRDefault="0020197D" w:rsidP="00813EE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F626A" w:rsidRPr="00332BE8" w:rsidRDefault="00AF626A" w:rsidP="00AF626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Перспективное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 </w:t>
      </w:r>
    </w:p>
    <w:p w:rsidR="00AF626A" w:rsidRPr="00332BE8" w:rsidRDefault="00AF626A" w:rsidP="00AF626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Старшая </w:t>
      </w:r>
      <w:proofErr w:type="gramStart"/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группа,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201</w:t>
      </w:r>
      <w:r w:rsidR="00076AA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6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201</w:t>
      </w:r>
      <w:r w:rsidR="00076AA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:rsidR="00AF626A" w:rsidRDefault="00AF626A" w:rsidP="00AF626A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3"/>
        <w:tblW w:w="10768" w:type="dxa"/>
        <w:tblLook w:val="04A0" w:firstRow="1" w:lastRow="0" w:firstColumn="1" w:lastColumn="0" w:noHBand="0" w:noVBand="1"/>
      </w:tblPr>
      <w:tblGrid>
        <w:gridCol w:w="1961"/>
        <w:gridCol w:w="3344"/>
        <w:gridCol w:w="5463"/>
      </w:tblGrid>
      <w:tr w:rsidR="00460B7A" w:rsidRPr="00460B7A" w:rsidTr="00DE659A">
        <w:tc>
          <w:tcPr>
            <w:tcW w:w="0" w:type="auto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Развернутое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содержание работы</w:t>
            </w:r>
          </w:p>
        </w:tc>
        <w:tc>
          <w:tcPr>
            <w:tcW w:w="5463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 организации</w:t>
            </w:r>
            <w:proofErr w:type="gramEnd"/>
          </w:p>
        </w:tc>
      </w:tr>
      <w:tr w:rsidR="00460B7A" w:rsidRPr="00460B7A" w:rsidTr="00DE659A">
        <w:tc>
          <w:tcPr>
            <w:tcW w:w="0" w:type="auto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«Здравствуй, детский сад!» (детский сад, дружба)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2-12сентября</w:t>
            </w:r>
          </w:p>
        </w:tc>
        <w:tc>
          <w:tcPr>
            <w:tcW w:w="0" w:type="auto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дружбе, жизни в детском саду. Формирование представлений о профессиях в детском саду, помещениях детского сада.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уважения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людям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умеющим вести себя правильно в общественных местах, вызвать желание подражать им.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сострадания и милосердия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</w:t>
            </w:r>
          </w:p>
        </w:tc>
        <w:tc>
          <w:tcPr>
            <w:tcW w:w="5463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развитие: -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атрибутов для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С-Р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игры, -Беседы с детьми «Для чего нам детский сад», «Кто работает в детском саду?»,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сухих ветвей на участке «Наведем порядок в доме»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такое хорошо и что такое плохо»; Внимание дети (всероссийская акция). Правила поведения детей при аварийных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ситуациях;  Для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чего нужна физкультура? Школа пешеходных наук (безопасный путь к детскому саду).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-изготовление атрибутов для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С-Р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B7A" w:rsidRP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художественной литературы: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Маяковский «Что такое хорошо и что такое плохо»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речи: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B7A" w:rsidRPr="00460B7A" w:rsidRDefault="00DE659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«Мы воспитанники старшей группы»</w:t>
            </w:r>
          </w:p>
          <w:p w:rsidR="00460B7A" w:rsidRPr="00460B7A" w:rsidRDefault="00DE659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Рассказывание</w:t>
            </w:r>
            <w:proofErr w:type="gramEnd"/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опыта на тему «Наши игрушки»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хорошо и что такое плохо» - беседы о правилах поведения в детском саду. Расскажи о своём друге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 дядя Стёпа!» 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развлечение; «Настроение бывает разным»; Экскурсия по детскому саду; «Сколько хороших дел можно сделать за пять минут?»; Школа пешеходных наук (безопасный путь к детскому саду).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proofErr w:type="gramEnd"/>
            <w:r w:rsidR="00DE659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друзья»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Конструктивно-модельная деятельность: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НОД</w:t>
            </w:r>
            <w:r w:rsidR="00DE659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детский сад», «Строим школу»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Аппликация из бумаги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Веселые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портреты моих друзей»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и индивидуальное исполнение песен, хороводные игры. </w:t>
            </w:r>
          </w:p>
        </w:tc>
      </w:tr>
    </w:tbl>
    <w:p w:rsidR="00460B7A" w:rsidRDefault="00460B7A"/>
    <w:p w:rsidR="00460B7A" w:rsidRDefault="00460B7A"/>
    <w:tbl>
      <w:tblPr>
        <w:tblStyle w:val="33"/>
        <w:tblW w:w="10768" w:type="dxa"/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5244"/>
      </w:tblGrid>
      <w:tr w:rsidR="00460B7A" w:rsidRPr="00460B7A" w:rsidTr="00DE659A">
        <w:tc>
          <w:tcPr>
            <w:tcW w:w="1980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Развернутое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содержание работы</w:t>
            </w:r>
          </w:p>
        </w:tc>
        <w:tc>
          <w:tcPr>
            <w:tcW w:w="5244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 организации</w:t>
            </w:r>
            <w:proofErr w:type="gramEnd"/>
          </w:p>
        </w:tc>
      </w:tr>
      <w:tr w:rsidR="00460B7A" w:rsidRPr="00460B7A" w:rsidTr="00DE659A">
        <w:tc>
          <w:tcPr>
            <w:tcW w:w="1980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город - </w:t>
            </w:r>
            <w:r w:rsidR="00246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(город, дорожная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безопасность,  история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города, символы, знаменитые люди)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– 26 сентября</w:t>
            </w:r>
          </w:p>
        </w:tc>
        <w:tc>
          <w:tcPr>
            <w:tcW w:w="3544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любви к своему родному городу, чувства гордости за знаменитых земляков.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историей возникновения и символами города </w:t>
            </w:r>
            <w:r w:rsidR="00246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 истории Саратова, людях,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живших и работавших в Саратове.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стремления детей отражать свои впечатления в игре, продуктивных видах деятельности; делиться впечатлениями, полученными из разных источников (наблюдение, чтение книг, прогулки с родителями и др.).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</w:t>
            </w:r>
          </w:p>
        </w:tc>
        <w:tc>
          <w:tcPr>
            <w:tcW w:w="5244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Социально-коммуникативное развитие: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Самообслуживание и элементарный бытовой труд: Работа на участке «сделаем наш город чище»</w:t>
            </w:r>
          </w:p>
          <w:p w:rsidR="00460B7A" w:rsidRP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Познавательно- исследовательская деятельность: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Герб и флаг родного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города;  «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любимые места»- отметки на карте города </w:t>
            </w:r>
            <w:r w:rsidR="00246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Развитие познавательно-исследовательской деятельности</w:t>
            </w:r>
            <w:r w:rsidR="00246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6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2462FD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«История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  родного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города» </w:t>
            </w:r>
          </w:p>
          <w:p w:rsid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Приобщение к социокультурным ценностям: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B7A" w:rsidRPr="00460B7A" w:rsidRDefault="002462FD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«Транспорт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Классификация»</w:t>
            </w:r>
          </w:p>
          <w:p w:rsidR="002462FD" w:rsidRP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Коммуникативная деятельность: 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улица; Транспорт на моей улице; Для чего нужна чистота в городе</w:t>
            </w:r>
          </w:p>
          <w:p w:rsidR="00460B7A" w:rsidRP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Художественно-эстетическое развитие: </w:t>
            </w:r>
          </w:p>
          <w:p w:rsidR="002462FD" w:rsidRP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Музыкальная деятельность: 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гимна города </w:t>
            </w:r>
          </w:p>
          <w:p w:rsidR="00460B7A" w:rsidRPr="00460B7A" w:rsidRDefault="002462FD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</w:t>
            </w:r>
          </w:p>
          <w:p w:rsid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B7A" w:rsidRPr="00460B7A" w:rsidRDefault="002462FD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 в нашем городе»</w:t>
            </w:r>
          </w:p>
          <w:p w:rsidR="002462FD" w:rsidRP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Аппликация </w:t>
            </w:r>
          </w:p>
          <w:p w:rsidR="00460B7A" w:rsidRPr="00460B7A" w:rsidRDefault="002462FD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город» - коллективная композиция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6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2462FD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 в нашем парке»</w:t>
            </w:r>
          </w:p>
          <w:p w:rsidR="002462FD" w:rsidRPr="002462FD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 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о 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Новосибирске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речи: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B7A" w:rsidRPr="00460B7A" w:rsidRDefault="00460B7A" w:rsidP="00DE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любимые места в 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Новосибирске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беседа; Расскажи, где гуляли в выходные дни.</w:t>
            </w:r>
          </w:p>
        </w:tc>
      </w:tr>
    </w:tbl>
    <w:p w:rsidR="00460B7A" w:rsidRDefault="00460B7A"/>
    <w:p w:rsidR="00460B7A" w:rsidRDefault="00460B7A"/>
    <w:tbl>
      <w:tblPr>
        <w:tblStyle w:val="33"/>
        <w:tblW w:w="0" w:type="auto"/>
        <w:tblLayout w:type="fixed"/>
        <w:tblLook w:val="04A0" w:firstRow="1" w:lastRow="0" w:firstColumn="1" w:lastColumn="0" w:noHBand="0" w:noVBand="1"/>
      </w:tblPr>
      <w:tblGrid>
        <w:gridCol w:w="1342"/>
        <w:gridCol w:w="4182"/>
        <w:gridCol w:w="5098"/>
      </w:tblGrid>
      <w:tr w:rsidR="00460B7A" w:rsidRPr="00460B7A" w:rsidTr="00F7326A">
        <w:tc>
          <w:tcPr>
            <w:tcW w:w="1342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82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Развернутое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содержание работы</w:t>
            </w:r>
          </w:p>
        </w:tc>
        <w:tc>
          <w:tcPr>
            <w:tcW w:w="5098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 организации</w:t>
            </w:r>
            <w:proofErr w:type="gramEnd"/>
          </w:p>
        </w:tc>
      </w:tr>
      <w:tr w:rsidR="00460B7A" w:rsidRPr="00460B7A" w:rsidTr="00F7326A">
        <w:tc>
          <w:tcPr>
            <w:tcW w:w="1342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 золотая» (осенние приметы, овощи, фрукты, дары леса, заготовки на зиму)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24 октября.</w:t>
            </w:r>
          </w:p>
        </w:tc>
        <w:tc>
          <w:tcPr>
            <w:tcW w:w="4182" w:type="dxa"/>
            <w:hideMark/>
          </w:tcPr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представлений об изменениях в природе осенью, о фруктах и овощах, ягодах и грибах; их пользе. Закрепление представлений о здоровье, здоровом образе жизни, полезных продуктах.  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любоваться красотой осенней природы. Воспитывать интерес и любовь к природе.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позиции помощника и защитника живой природы.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 знакомить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с  сельскохозяйственными профессиями. Закреплять знания о правилах безопасного   поведения   в   природе.   Формировать обобщенные представления об осени как времени года, приспособленности растений и животных к изменениям в природе, явлениях природы.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5098" w:type="dxa"/>
            <w:hideMark/>
          </w:tcPr>
          <w:p w:rsidR="00DE659A" w:rsidRP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Социально-коммуникативное развитие: 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Познавательно- исследовательская деятельность: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«Собираем урожай на даче». Дидактическая игра «Вершки - корешки». Что едят в сыром виде, а что в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вареном?;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Самообслуживание и элементарный бытовой труд: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Верни фрукты на дерево; Сбор 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  и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другого природного материала для поделок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Съедобные и ядовитые грибы и ягоды.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развитие: ознакомление с миром природы. 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DE659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осень», «Кто живет в лесу»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Приобщение к социокультурным ценностям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DE659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выращивают хлеб»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и полезные продукты, витамины и здоровый организм; Будь здоров! Как одеваться осенью.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Съедобные и ядовитые грибы и ягоды. Безопасное поведение в лесу; </w:t>
            </w:r>
          </w:p>
          <w:p w:rsidR="00DE659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</w:t>
            </w:r>
          </w:p>
          <w:p w:rsidR="00F7326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речи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7326A" w:rsidRDefault="00DE659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«Овощи и фрукты в магазине</w:t>
            </w:r>
            <w:r w:rsidR="00F7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НОД</w:t>
            </w:r>
            <w:r w:rsidR="00F7326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об осени.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Дидактическое упражнение «Заверши предложение» 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Сюжетно-ролевая игра «Фруктовое кафе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 Что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растет в саду, огороде?; Театрализованная игра «Огород»; Найди по описанию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развитие: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326A" w:rsidRPr="00F732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Рисование:</w:t>
            </w:r>
            <w:r w:rsidR="00F7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НОД</w:t>
            </w:r>
            <w:r w:rsidR="00F7326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с грядки</w:t>
            </w:r>
            <w:proofErr w:type="gramStart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 «</w:t>
            </w:r>
            <w:proofErr w:type="gramEnd"/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Яблоня с золотыми яблоками в волшебном саду», «Осенние листья», «Осенний лес» (+печатание листьями)</w:t>
            </w:r>
          </w:p>
          <w:p w:rsidR="00460B7A" w:rsidRPr="00460B7A" w:rsidRDefault="00460B7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Аппликация.</w:t>
            </w:r>
            <w:r w:rsidR="00F7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НОД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«Огурцы и помидоры лежат на тарелке», «Осенние картины»</w:t>
            </w:r>
          </w:p>
          <w:p w:rsidR="00460B7A" w:rsidRPr="00460B7A" w:rsidRDefault="00F7326A" w:rsidP="00460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Лепка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B7A" w:rsidRPr="00460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«Осенний натюрморт», </w:t>
            </w:r>
          </w:p>
        </w:tc>
      </w:tr>
    </w:tbl>
    <w:p w:rsidR="00460B7A" w:rsidRDefault="00460B7A"/>
    <w:p w:rsidR="00EA5F22" w:rsidRPr="007B691A" w:rsidRDefault="00EA5F22" w:rsidP="00EA5F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7E4">
        <w:rPr>
          <w:rFonts w:ascii="Times New Roman" w:hAnsi="Times New Roman" w:cs="Times New Roman"/>
          <w:b/>
          <w:sz w:val="28"/>
          <w:szCs w:val="28"/>
        </w:rPr>
        <w:t>6. Система мониторинга достижения детьми планируемых результатов освоения рабочей программы по образовательным областям</w:t>
      </w:r>
      <w:r w:rsidRPr="007B691A">
        <w:rPr>
          <w:rFonts w:ascii="Times New Roman" w:hAnsi="Times New Roman" w:cs="Times New Roman"/>
          <w:sz w:val="28"/>
          <w:szCs w:val="28"/>
        </w:rPr>
        <w:t xml:space="preserve"> (взять у методиста).</w:t>
      </w:r>
    </w:p>
    <w:p w:rsidR="00EA5F22" w:rsidRDefault="00EA5F22"/>
    <w:p w:rsidR="00EA70C5" w:rsidRPr="001D5110" w:rsidRDefault="00EA70C5" w:rsidP="00EA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10">
        <w:rPr>
          <w:rFonts w:ascii="Times New Roman" w:hAnsi="Times New Roman" w:cs="Times New Roman"/>
          <w:b/>
          <w:sz w:val="24"/>
          <w:szCs w:val="24"/>
        </w:rPr>
        <w:t>Таблица диагностических методик</w:t>
      </w:r>
    </w:p>
    <w:p w:rsidR="00EA70C5" w:rsidRDefault="00EA70C5" w:rsidP="00EA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D5110">
        <w:rPr>
          <w:rFonts w:ascii="Times New Roman" w:hAnsi="Times New Roman" w:cs="Times New Roman"/>
          <w:b/>
          <w:sz w:val="24"/>
          <w:szCs w:val="24"/>
        </w:rPr>
        <w:t>Старшая  группа</w:t>
      </w:r>
      <w:proofErr w:type="gramEnd"/>
    </w:p>
    <w:p w:rsidR="00EA70C5" w:rsidRPr="001D5110" w:rsidRDefault="00EA70C5" w:rsidP="00EA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122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72"/>
        <w:gridCol w:w="7258"/>
        <w:gridCol w:w="1530"/>
      </w:tblGrid>
      <w:tr w:rsidR="00EA70C5" w:rsidRPr="001D5110" w:rsidTr="00EA70C5">
        <w:tc>
          <w:tcPr>
            <w:tcW w:w="568" w:type="dxa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</w:p>
        </w:tc>
        <w:tc>
          <w:tcPr>
            <w:tcW w:w="7258" w:type="dxa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1530" w:type="dxa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Методики</w:t>
            </w:r>
          </w:p>
        </w:tc>
      </w:tr>
      <w:tr w:rsidR="00EA70C5" w:rsidRPr="001D5110" w:rsidTr="00EA70C5">
        <w:trPr>
          <w:trHeight w:val="188"/>
        </w:trPr>
        <w:tc>
          <w:tcPr>
            <w:tcW w:w="568" w:type="dxa"/>
            <w:vMerge w:val="restart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vMerge w:val="restart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Сформирован-</w:t>
            </w:r>
            <w:proofErr w:type="spellStart"/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D5110">
              <w:rPr>
                <w:rFonts w:ascii="Times New Roman" w:hAnsi="Times New Roman" w:cs="Times New Roman"/>
                <w:sz w:val="24"/>
                <w:szCs w:val="24"/>
              </w:rPr>
              <w:t xml:space="preserve"> интегративных качеств</w:t>
            </w:r>
          </w:p>
        </w:tc>
        <w:tc>
          <w:tcPr>
            <w:tcW w:w="7258" w:type="dxa"/>
            <w:tcBorders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1530" w:type="dxa"/>
            <w:vMerge w:val="restart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детьми в процессе деятельности, </w:t>
            </w: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игровые ситуации.</w:t>
            </w:r>
          </w:p>
        </w:tc>
      </w:tr>
      <w:tr w:rsidR="00EA70C5" w:rsidRPr="001D5110" w:rsidTr="00EA70C5">
        <w:trPr>
          <w:trHeight w:val="116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120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116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Овладевший средствами общения и способами взаимодействия с взрослыми и сверстниками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116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307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288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252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333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Овладевший необходимыми навыками и умениями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257"/>
        </w:trPr>
        <w:tc>
          <w:tcPr>
            <w:tcW w:w="568" w:type="dxa"/>
            <w:vMerge w:val="restart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vMerge w:val="restart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7258" w:type="dxa"/>
            <w:tcBorders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Социально – коммуникативное развитие</w:t>
            </w:r>
          </w:p>
        </w:tc>
        <w:tc>
          <w:tcPr>
            <w:tcW w:w="1530" w:type="dxa"/>
            <w:vMerge w:val="restart"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игры,</w:t>
            </w: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</w:p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110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наблюдение за деятельность детей </w:t>
            </w:r>
          </w:p>
        </w:tc>
      </w:tr>
      <w:tr w:rsidR="00EA70C5" w:rsidRPr="001D5110" w:rsidTr="00EA70C5">
        <w:trPr>
          <w:trHeight w:val="292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Познавательное развитие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267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Речевое развитие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240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Художественно – эстетическое развитие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258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Физическое развитие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C5" w:rsidRPr="001D5110" w:rsidTr="00EA70C5">
        <w:trPr>
          <w:trHeight w:val="211"/>
        </w:trPr>
        <w:tc>
          <w:tcPr>
            <w:tcW w:w="568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bottom w:val="single" w:sz="4" w:space="0" w:color="auto"/>
            </w:tcBorders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69">
              <w:rPr>
                <w:rFonts w:ascii="Times New Roman" w:hAnsi="Times New Roman" w:cs="Times New Roman"/>
                <w:color w:val="171717" w:themeColor="background2" w:themeShade="1A"/>
              </w:rPr>
              <w:t>Развитие игровой деятельности</w:t>
            </w:r>
          </w:p>
        </w:tc>
        <w:tc>
          <w:tcPr>
            <w:tcW w:w="1530" w:type="dxa"/>
            <w:vMerge/>
          </w:tcPr>
          <w:p w:rsidR="00EA70C5" w:rsidRPr="001D5110" w:rsidRDefault="00EA70C5" w:rsidP="00392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0C5" w:rsidRDefault="00EA70C5" w:rsidP="00EA70C5">
      <w:pPr>
        <w:rPr>
          <w:rFonts w:ascii="Times New Roman" w:hAnsi="Times New Roman" w:cs="Times New Roman"/>
        </w:rPr>
      </w:pPr>
    </w:p>
    <w:p w:rsidR="00EA70C5" w:rsidRPr="005E1912" w:rsidRDefault="00EA70C5" w:rsidP="00EA70C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5E1912">
        <w:rPr>
          <w:rFonts w:ascii="Times New Roman" w:eastAsia="Times New Roman" w:hAnsi="Times New Roman" w:cs="Times New Roman"/>
          <w:b/>
          <w:bCs/>
        </w:rPr>
        <w:t>Промежуточные результаты освоения Программы</w:t>
      </w:r>
    </w:p>
    <w:p w:rsidR="00EA70C5" w:rsidRDefault="00EA70C5" w:rsidP="00EA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E1912">
        <w:rPr>
          <w:rFonts w:ascii="Times New Roman" w:eastAsia="Times New Roman" w:hAnsi="Times New Roman" w:cs="Times New Roman"/>
          <w:b/>
          <w:bCs/>
        </w:rPr>
        <w:t>в старшей группе (от 5 до 6 лет)</w:t>
      </w:r>
    </w:p>
    <w:tbl>
      <w:tblPr>
        <w:tblStyle w:val="a5"/>
        <w:tblW w:w="10236" w:type="dxa"/>
        <w:tblInd w:w="-176" w:type="dxa"/>
        <w:tblLook w:val="04A0" w:firstRow="1" w:lastRow="0" w:firstColumn="1" w:lastColumn="0" w:noHBand="0" w:noVBand="1"/>
      </w:tblPr>
      <w:tblGrid>
        <w:gridCol w:w="1947"/>
        <w:gridCol w:w="1905"/>
        <w:gridCol w:w="1435"/>
        <w:gridCol w:w="459"/>
        <w:gridCol w:w="4490"/>
      </w:tblGrid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Интегративные качества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Содержание </w:t>
            </w: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t>Физически развитый, овладевший</w:t>
            </w: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br/>
              <w:t>основными культурно-гигиеническими навыками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Антропометрические показатели (рост, вес) в норме. Владеет в соответствии с возрастом основными движениями. Проявляет интерес к участию в подвижных играх и физических упражнениях.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Проявляет желание участвовать в играх с элементами соревнования, в играх-эстафетах.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Пользуется физкультурным оборудованием вне занятий (в свободное время).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самостоятельно выполнять доступные возрасту гигиенические процедуры.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Соблюдает элементарные правила поведения во время еды, умывания.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 xml:space="preserve"> Имеет элементарные представления о ценности здоровья, пользе закаливания, необходимости соблюдения правил гигиены в повседневной жизни. Знает о пользе утренней зарядки, физических упражнений.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Имеет элементарные представления о здоровом образе жизни, о зависимости здоровья от правильного питания.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Начинает проявлять умение заботиться о своем здоровье.</w:t>
            </w: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t>Любознательный, активный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Использует различные источники информации, способствующие обогащению игры (кино, литература, экскурсии и др.).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Проявляет устойчивый интерес к различным видам детской деятельности: конструированию, изобразительной деятельности, игре.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 xml:space="preserve">Проявляет любознательность, интерес к исследовательской </w:t>
            </w:r>
            <w:proofErr w:type="gramStart"/>
            <w:r w:rsidRPr="005E1912">
              <w:rPr>
                <w:rFonts w:ascii="Times New Roman" w:eastAsia="Times New Roman" w:hAnsi="Times New Roman" w:cs="Times New Roman"/>
              </w:rPr>
              <w:t>деятельности,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экспериментированию</w:t>
            </w:r>
            <w:proofErr w:type="gramEnd"/>
            <w:r w:rsidRPr="005E1912">
              <w:rPr>
                <w:rFonts w:ascii="Times New Roman" w:eastAsia="Times New Roman" w:hAnsi="Times New Roman" w:cs="Times New Roman"/>
              </w:rPr>
              <w:t>, к проектной деятельности.</w:t>
            </w: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t>Эмоционально отзывчивый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 xml:space="preserve">Проявляет эмоциональное отношение </w:t>
            </w:r>
            <w:proofErr w:type="gramStart"/>
            <w:r w:rsidRPr="005E1912">
              <w:rPr>
                <w:rFonts w:ascii="Times New Roman" w:eastAsia="Times New Roman" w:hAnsi="Times New Roman" w:cs="Times New Roman"/>
              </w:rPr>
              <w:t>к литературным произведением</w:t>
            </w:r>
            <w:proofErr w:type="gramEnd"/>
            <w:r w:rsidRPr="005E1912">
              <w:rPr>
                <w:rFonts w:ascii="Times New Roman" w:eastAsia="Times New Roman" w:hAnsi="Times New Roman" w:cs="Times New Roman"/>
              </w:rPr>
              <w:t>, выражает свое отношение к конкретному поступку литературного персонажа.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5E1912">
              <w:rPr>
                <w:rFonts w:ascii="Times New Roman" w:eastAsia="Times New Roman" w:hAnsi="Times New Roman" w:cs="Times New Roman"/>
              </w:rPr>
              <w:t>Понимает скрытые мотивы поведения героев произведения.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Проявляет чуткость к художественному слову, чувствует ритм и мелодику поэтического текста.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Проявляет эстетические чувства, эмоции, эстетический вкус, эстетическое восприятие, интерес к искусству.</w:t>
            </w: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Распределяет роли до начала игры и строит свое поведение, придерживаясь роли. Игровое взаимодействие сопровождает речью, соответствующей и по содержанию, и интонационно взятой роли.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Речь становится главным средством общения. Речь, сопровождающая реальные отношения детей, отличается от ролевой речи.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сочинять оригинальные и последовательно разворачивающиеся истории и рассказывать их сверстникам и взрослым.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Использует все части речи, активно занимается словотворчеством, использует синонимы и антонимы.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Проявляет умение поддерживать беседу, высказывает свою точку зрения, согласие или несогласие с ответом товарища.</w:t>
            </w: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Проявляет умение работать коллективно, договариваться со сверстниками о том, кто какую часть работы будет выполнять.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Понимает, что надо заботиться о младших, помогать им, защищать тех. кто слабее.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сам или с небольшой помощью взрослого оценивать сваи поступки и поступки сверстников.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 xml:space="preserve">Соблюдает элементарные общепринятые нормы поведения в </w:t>
            </w:r>
            <w:proofErr w:type="spellStart"/>
            <w:r w:rsidRPr="005E1912">
              <w:rPr>
                <w:rFonts w:ascii="Times New Roman" w:eastAsia="Times New Roman" w:hAnsi="Times New Roman" w:cs="Times New Roman"/>
              </w:rPr>
              <w:t>детско</w:t>
            </w:r>
            <w:proofErr w:type="spellEnd"/>
            <w:r w:rsidRPr="005E1912">
              <w:rPr>
                <w:rFonts w:ascii="Times New Roman" w:eastAsia="Times New Roman" w:hAnsi="Times New Roman" w:cs="Times New Roman"/>
              </w:rPr>
              <w:t xml:space="preserve"> саду, на улице. В   </w:t>
            </w:r>
            <w:proofErr w:type="gramStart"/>
            <w:r w:rsidRPr="005E1912">
              <w:rPr>
                <w:rFonts w:ascii="Times New Roman" w:eastAsia="Times New Roman" w:hAnsi="Times New Roman" w:cs="Times New Roman"/>
              </w:rPr>
              <w:t>повседневной  жизни</w:t>
            </w:r>
            <w:proofErr w:type="gramEnd"/>
            <w:r w:rsidRPr="005E1912">
              <w:rPr>
                <w:rFonts w:ascii="Times New Roman" w:eastAsia="Times New Roman" w:hAnsi="Times New Roman" w:cs="Times New Roman"/>
              </w:rPr>
              <w:t xml:space="preserve">  сам,   без  напоминания  со  стороны 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взросло  пользуется «вежливыми» словами.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t>Способный решать интеллектуальные и личностные задачи (проблемы), адекватные возрасту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Владеет элементарными навыками самообслуживания.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Ориентируется в окружающем пространстве, понимает смысл пространственных отношений (вверху — внизу, впереди — сзади, слева — справа, между, рядом с, около и пр.).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Способен конструировать по собственному замыслу.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Способен использовать простые схематичные изображения для решения несложных задач, строить по схеме, решать лабиринтные задачи,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Способен рассуждать и давать адекватные причинные объяснения, если анализируемые отношения не выходят за пределы его наглядного опыта.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lastRenderedPageBreak/>
              <w:t>Может самостоятельно придумать небольшую сказку на заданную тему.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самостоятельно находить интересное для себя занятие.</w:t>
            </w: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и называет свое имя и фамилию, имена и отчества родителей. Знает, где работают родители, как важен для общества их труд.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семейные праздники. Имеет постоянные обязанности по дому.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рассказать о своем родном городе (поселке, селе), назвать улицу, на которой живет.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Имеет представление о Российской армии, о годах войны, о Дне Победы.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A70C5" w:rsidTr="00EA70C5">
        <w:tc>
          <w:tcPr>
            <w:tcW w:w="1947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t>Овладевший универсальными предпосылками учебной деятельности</w:t>
            </w:r>
          </w:p>
        </w:tc>
        <w:tc>
          <w:tcPr>
            <w:tcW w:w="8289" w:type="dxa"/>
            <w:gridSpan w:val="4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Имеет навыки организованного поведения в детском саду, дома, на улице. Способен принять задачу на запоминание, помнит поручение взрослого, может выучить небольшое стихотворение.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связно, последовательно и выразительно пересказывать небольшие сказки, рассказы.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Способен удерживать в памяти при выполнении каких-либо действий несложное условие.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Способен сосредоточенно действовать в течение 15-25 минут. Проявляет ответственность за выполнение трудовых поручений. Проявляет стремление радовать взрослых хорошими поступками.</w:t>
            </w:r>
          </w:p>
        </w:tc>
      </w:tr>
      <w:tr w:rsidR="00EA70C5" w:rsidTr="00EA70C5">
        <w:trPr>
          <w:trHeight w:val="140"/>
        </w:trPr>
        <w:tc>
          <w:tcPr>
            <w:tcW w:w="1947" w:type="dxa"/>
            <w:vMerge w:val="restart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5E1912">
              <w:rPr>
                <w:rFonts w:ascii="Times New Roman" w:eastAsia="Times New Roman" w:hAnsi="Times New Roman" w:cs="Times New Roman"/>
                <w:bCs/>
                <w:iCs/>
              </w:rPr>
              <w:t>Овладевший необходимыми умениями и навыками</w:t>
            </w:r>
          </w:p>
        </w:tc>
        <w:tc>
          <w:tcPr>
            <w:tcW w:w="1905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Образов-</w:t>
            </w:r>
            <w:proofErr w:type="spellStart"/>
            <w:r w:rsidRPr="005E1912">
              <w:rPr>
                <w:rFonts w:ascii="Times New Roman" w:eastAsia="Times New Roman" w:hAnsi="Times New Roman" w:cs="Times New Roman"/>
                <w:bCs/>
              </w:rPr>
              <w:t>ная</w:t>
            </w:r>
            <w:proofErr w:type="spellEnd"/>
            <w:r w:rsidRPr="005E1912">
              <w:rPr>
                <w:rFonts w:ascii="Times New Roman" w:eastAsia="Times New Roman" w:hAnsi="Times New Roman" w:cs="Times New Roman"/>
                <w:bCs/>
              </w:rPr>
              <w:t xml:space="preserve"> область «Здоровье»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быстро, аккуратно одеваться и раздеваться, соблюдать порядок в своем шкафу.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Имеет навыки опрятности (замечает непорядок в одежде, устраняет его при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небольшой помощи взрослых).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Владеет простейшими навыками поведения во время еды, пользуется вилкой, ножом.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о значении для здоровья человека ежедневной утренней гимнастики, закаливания организма, соблюдения режима дня.</w:t>
            </w:r>
          </w:p>
        </w:tc>
      </w:tr>
      <w:tr w:rsidR="00EA70C5" w:rsidTr="00EA70C5">
        <w:trPr>
          <w:trHeight w:val="93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Образов-</w:t>
            </w:r>
            <w:proofErr w:type="spellStart"/>
            <w:r w:rsidRPr="005E1912">
              <w:rPr>
                <w:rFonts w:ascii="Times New Roman" w:eastAsia="Times New Roman" w:hAnsi="Times New Roman" w:cs="Times New Roman"/>
                <w:bCs/>
              </w:rPr>
              <w:t>ная</w:t>
            </w:r>
            <w:proofErr w:type="spellEnd"/>
            <w:r w:rsidRPr="005E1912">
              <w:rPr>
                <w:rFonts w:ascii="Times New Roman" w:eastAsia="Times New Roman" w:hAnsi="Times New Roman" w:cs="Times New Roman"/>
                <w:bCs/>
              </w:rPr>
              <w:t xml:space="preserve"> область «Физическая культура»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lastRenderedPageBreak/>
              <w:t>Умеет ходить и бегать легко, ритмично, сохраняя правильную осанку, направление и темп.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lastRenderedPageBreak/>
              <w:t>Умеет лазать по гимнастической стенке (высота2,5 м) с изменением темпа.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прыгать на мягкое покрытие (высота 20 см), прыгать в обозначенное место с высоты 30 см, прыгать в длину с места (не менее 80 см</w:t>
            </w:r>
            <w:proofErr w:type="gramStart"/>
            <w:r w:rsidRPr="005E1912">
              <w:rPr>
                <w:rFonts w:ascii="Times New Roman" w:eastAsia="Times New Roman" w:hAnsi="Times New Roman" w:cs="Times New Roman"/>
              </w:rPr>
              <w:t>),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с</w:t>
            </w:r>
            <w:proofErr w:type="gramEnd"/>
            <w:r w:rsidRPr="005E1912">
              <w:rPr>
                <w:rFonts w:ascii="Times New Roman" w:eastAsia="Times New Roman" w:hAnsi="Times New Roman" w:cs="Times New Roman"/>
              </w:rPr>
              <w:t xml:space="preserve"> разбега (не менее 100 см), в высоту с разбега (не менее 40 см), прыгать через короткую и длинную скакалку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</w:t>
            </w:r>
            <w:proofErr w:type="gramStart"/>
            <w:r w:rsidRPr="005E1912">
              <w:rPr>
                <w:rFonts w:ascii="Times New Roman" w:eastAsia="Times New Roman" w:hAnsi="Times New Roman" w:cs="Times New Roman"/>
              </w:rPr>
              <w:t>).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Владеет</w:t>
            </w:r>
            <w:proofErr w:type="gramEnd"/>
            <w:r w:rsidRPr="005E1912">
              <w:rPr>
                <w:rFonts w:ascii="Times New Roman" w:eastAsia="Times New Roman" w:hAnsi="Times New Roman" w:cs="Times New Roman"/>
              </w:rPr>
              <w:t xml:space="preserve"> школой мяча.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Выполняет упражнения на статическое и динамическое равновесие.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перестраиваться в колонну по трое, четверо; равняться, размыкаться в колонне, шеренге; выполнять повороты направо, налево, кругом.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Ходит на лыжах скользящим шагом на расстояние около 2 км; ухаживает за лыжами.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Умеет кататься на самокате.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Участвует в упражнениях с элементами спортивных игр: городки, бадминтон, футбол, хоккей.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плавать (произвольно).</w:t>
            </w:r>
          </w:p>
        </w:tc>
      </w:tr>
      <w:tr w:rsidR="00EA70C5" w:rsidTr="00EA70C5">
        <w:trPr>
          <w:trHeight w:val="113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Образовательная область «Социализация»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Договаривается с партнерами, во что играть, кто кем будет в игре; подчиняется правилам игры.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разворачивать содержание игры в зависимости от количества играющих детей. В дидактических играх оценивает свои возможности и без обиды воспринимает проигрыш.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Объясняет правила игры сверстникам.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</w:tc>
      </w:tr>
      <w:tr w:rsidR="00EA70C5" w:rsidTr="00EA70C5">
        <w:trPr>
          <w:trHeight w:val="12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Образовательная область «Труд»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Самостоятельно одевается и раздевается, сушит мокрые вещи, ухаживает за обувью. Выполняет обязанности дежурного по столовой, правильно сервирует стол. Поддерживает порядок в группе и на участке детского сада. Выполняет поручения по уходу за животными и растениями в уголке природы.</w:t>
            </w:r>
          </w:p>
        </w:tc>
      </w:tr>
      <w:tr w:rsidR="00EA70C5" w:rsidTr="00EA70C5">
        <w:trPr>
          <w:trHeight w:val="113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Образовательная область «Безопасность»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Соблюдает элементарные правила организованного поведения в детском саду.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Соблюдает элементарные правила поведения на улице и в транспорте, элементарные правила дорожного движения.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lastRenderedPageBreak/>
              <w:t>Различает и называет специальные виды транспорта («Скорая помощь», «Пожарная», «Милиция»), объясняет их назначение.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Различает проезжую часть, тротуар, подземный пешеходный переход, пешеходный переход «Зебра».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</w:tr>
      <w:tr w:rsidR="00EA70C5" w:rsidTr="00EA70C5">
        <w:trPr>
          <w:trHeight w:val="292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vMerge w:val="restart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Образовательная область «Познание»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94" w:type="dxa"/>
            <w:gridSpan w:val="2"/>
          </w:tcPr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Продуктивная (конструктивная) деятельность</w:t>
            </w:r>
          </w:p>
        </w:tc>
        <w:tc>
          <w:tcPr>
            <w:tcW w:w="4490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Умеет анализировать об</w:t>
            </w:r>
            <w:r w:rsidRPr="005E1912">
              <w:rPr>
                <w:rFonts w:ascii="Times New Roman" w:eastAsia="Times New Roman" w:hAnsi="Times New Roman" w:cs="Times New Roman"/>
              </w:rPr>
              <w:t>разец постройки.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планировать этапы создания собственной постройки, находить конструктивные решения.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Создает постройки по рисунку. Умеет работать коллективно.</w:t>
            </w:r>
          </w:p>
        </w:tc>
      </w:tr>
      <w:tr w:rsidR="00EA70C5" w:rsidTr="00EA70C5">
        <w:trPr>
          <w:trHeight w:val="36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94" w:type="dxa"/>
            <w:gridSpan w:val="2"/>
          </w:tcPr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Развитие элементарных математических представлений.</w:t>
            </w:r>
          </w:p>
        </w:tc>
        <w:tc>
          <w:tcPr>
            <w:tcW w:w="4490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Считает (отсчитывает) в пределах 10.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Правильно пользуется количественными и порядковыми числительными (в пределах 10), отвечает на вопросы: «Сколько?», «Который по счету?»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Уравнивает неравные группы предметов двумя способами (удаление и добавление единицы).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Сравнивает предметы на глаз (по длине, ширине, высоте, толщине); проверяет точность определений путем наложения или приложения.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Размещает предметы различной величины (до 7-10) в порядке возрастания, убывания их длины, ширины, высоты, толщины.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Выражает словами местонахождение предмета по отношению к себе, другим предметам.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Называет утро, день, вечер, ночь; имеет представление о смене частей суток.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Называет текущий день недели.</w:t>
            </w:r>
          </w:p>
        </w:tc>
      </w:tr>
      <w:tr w:rsidR="00EA70C5" w:rsidTr="00EA70C5">
        <w:trPr>
          <w:trHeight w:val="34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94" w:type="dxa"/>
            <w:gridSpan w:val="2"/>
          </w:tcPr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Формирование целостной картины мира</w:t>
            </w:r>
          </w:p>
        </w:tc>
        <w:tc>
          <w:tcPr>
            <w:tcW w:w="4490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Различает и называет виды транспорта, предметы, облегчающие труд человека в быту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Классифицирует предметы, определяет материалы, из которых они сделаны.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название родного города (поселка), страны, ее столицу.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Называет времена года, отмечает их особенности.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о взаимодействии человека с природой в разное время года.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о значении солнца, воздуха и воды для человека, животных, растений.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Бережно относится к природе.</w:t>
            </w:r>
          </w:p>
        </w:tc>
      </w:tr>
      <w:tr w:rsidR="00EA70C5" w:rsidTr="00EA70C5">
        <w:trPr>
          <w:trHeight w:val="14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Образовательная область «Коммуникация»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участвовать в беседе.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5E1912">
              <w:rPr>
                <w:rFonts w:ascii="Times New Roman" w:eastAsia="Times New Roman" w:hAnsi="Times New Roman" w:cs="Times New Roman"/>
              </w:rPr>
              <w:t>Умеет аргументированно и доброжелательно оценивать ответ, высказывание сверстника.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Определяет место звука в слове.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5E1912">
              <w:rPr>
                <w:rFonts w:ascii="Times New Roman" w:eastAsia="Times New Roman" w:hAnsi="Times New Roman" w:cs="Times New Roman"/>
              </w:rPr>
              <w:t>Умеет подбирать к существительному несколько прилагательных; заменять слово другим словом со сходным значением.</w:t>
            </w:r>
          </w:p>
        </w:tc>
      </w:tr>
      <w:tr w:rsidR="00EA70C5" w:rsidTr="00EA70C5">
        <w:trPr>
          <w:trHeight w:val="24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bCs/>
              </w:rPr>
              <w:t>ьная область «Чтение худ-</w:t>
            </w:r>
            <w:r w:rsidRPr="005E1912">
              <w:rPr>
                <w:rFonts w:ascii="Times New Roman" w:eastAsia="Times New Roman" w:hAnsi="Times New Roman" w:cs="Times New Roman"/>
                <w:bCs/>
              </w:rPr>
              <w:t xml:space="preserve">ной </w:t>
            </w:r>
            <w:proofErr w:type="spellStart"/>
            <w:r w:rsidRPr="005E1912">
              <w:rPr>
                <w:rFonts w:ascii="Times New Roman" w:eastAsia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6384" w:type="dxa"/>
            <w:gridSpan w:val="3"/>
            <w:tcBorders>
              <w:right w:val="nil"/>
            </w:tcBorders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2-3 программных стихотворения (при необходимости следует напомнить ребенку первые строчки), 2-3 считалки, 2-3 загадки. Называет жанр произведения.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Драматизирует небольшие сказки, читает по ролям стихотворения. Называет любимого детского писателя, любимые сказки и рассказы.</w:t>
            </w:r>
          </w:p>
        </w:tc>
      </w:tr>
      <w:tr w:rsidR="00EA70C5" w:rsidTr="00EA70C5">
        <w:trPr>
          <w:trHeight w:val="32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vMerge w:val="restart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  <w:bCs/>
              </w:rPr>
              <w:t>Образовательная область «Художественное творчество»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  <w:tcBorders>
              <w:right w:val="nil"/>
            </w:tcBorders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Различает произведения изобразительного искусства (живопись, книжная графика, народное декоративное искусство, скульптура).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E1912">
              <w:rPr>
                <w:rFonts w:ascii="Times New Roman" w:eastAsia="Times New Roman" w:hAnsi="Times New Roman" w:cs="Times New Roman"/>
              </w:rPr>
              <w:t>Выделяет выразительные средства в разных видах искусства (форма, цвет, колорит, композиция).</w:t>
            </w:r>
          </w:p>
          <w:p w:rsidR="00EA70C5" w:rsidRPr="004D5719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Знает особенности изобразительных материалов.</w:t>
            </w:r>
          </w:p>
        </w:tc>
      </w:tr>
      <w:tr w:rsidR="00EA70C5" w:rsidTr="00EA70C5">
        <w:trPr>
          <w:trHeight w:val="22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35" w:type="dxa"/>
          </w:tcPr>
          <w:p w:rsidR="00EA70C5" w:rsidRPr="004D5719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4D5719">
              <w:rPr>
                <w:rFonts w:ascii="Times New Roman" w:eastAsia="Times New Roman" w:hAnsi="Times New Roman" w:cs="Times New Roman"/>
                <w:bCs/>
                <w:iCs/>
              </w:rPr>
              <w:t>Рисование.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949" w:type="dxa"/>
            <w:gridSpan w:val="2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Создает изображения предметов (с натуры, по представлению); сюжетные изображения.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Использует разнообразные композиционные решения, изобразительные материалы.</w:t>
            </w:r>
          </w:p>
          <w:p w:rsidR="00EA70C5" w:rsidRPr="004D5719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 xml:space="preserve">Использует различные цвета и оттенки для создания выразительных образов. Выполняет узоры по мотивам народного декоративно-прикладного </w:t>
            </w:r>
            <w:proofErr w:type="gramStart"/>
            <w:r w:rsidRPr="005E1912">
              <w:rPr>
                <w:rFonts w:ascii="Times New Roman" w:eastAsia="Times New Roman" w:hAnsi="Times New Roman" w:cs="Times New Roman"/>
              </w:rPr>
              <w:t>искусства,  лет</w:t>
            </w:r>
            <w:proofErr w:type="gramEnd"/>
            <w:r w:rsidRPr="005E1912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EA70C5" w:rsidTr="00EA70C5">
        <w:trPr>
          <w:trHeight w:val="22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35" w:type="dxa"/>
          </w:tcPr>
          <w:p w:rsidR="00EA70C5" w:rsidRPr="004D5719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4D5719">
              <w:rPr>
                <w:rFonts w:ascii="Times New Roman" w:eastAsia="Times New Roman" w:hAnsi="Times New Roman" w:cs="Times New Roman"/>
                <w:bCs/>
                <w:iCs/>
              </w:rPr>
              <w:t>Лепка.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949" w:type="dxa"/>
            <w:gridSpan w:val="2"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lastRenderedPageBreak/>
              <w:t xml:space="preserve">Лепят предметы разной формы, используя усвоенные приемы и способы. Создает </w:t>
            </w:r>
            <w:r w:rsidRPr="005E1912">
              <w:rPr>
                <w:rFonts w:ascii="Times New Roman" w:eastAsia="Times New Roman" w:hAnsi="Times New Roman" w:cs="Times New Roman"/>
              </w:rPr>
              <w:lastRenderedPageBreak/>
              <w:t>небольшие сюжетные композиции, передавая пропорции, позы и движения фигур.</w:t>
            </w:r>
          </w:p>
          <w:p w:rsidR="00EA70C5" w:rsidRPr="004D5719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Создает изображения по мотивам народных игрушек.</w:t>
            </w:r>
          </w:p>
        </w:tc>
      </w:tr>
      <w:tr w:rsidR="00EA70C5" w:rsidTr="00EA70C5">
        <w:trPr>
          <w:trHeight w:val="46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35" w:type="dxa"/>
          </w:tcPr>
          <w:p w:rsidR="00EA70C5" w:rsidRPr="004D5719" w:rsidRDefault="00EA70C5" w:rsidP="00392BA6">
            <w:pPr>
              <w:rPr>
                <w:rFonts w:ascii="Times New Roman" w:eastAsia="Times New Roman" w:hAnsi="Times New Roman" w:cs="Times New Roman"/>
                <w:bCs/>
              </w:rPr>
            </w:pPr>
            <w:r w:rsidRPr="004D5719">
              <w:rPr>
                <w:rFonts w:ascii="Times New Roman" w:eastAsia="Times New Roman" w:hAnsi="Times New Roman" w:cs="Times New Roman"/>
                <w:bCs/>
                <w:iCs/>
              </w:rPr>
              <w:t>Аппликация.</w:t>
            </w:r>
          </w:p>
        </w:tc>
        <w:tc>
          <w:tcPr>
            <w:tcW w:w="4949" w:type="dxa"/>
            <w:gridSpan w:val="2"/>
          </w:tcPr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Изображает предметы и создает несложные сюжетные композиции, используя</w:t>
            </w:r>
            <w:r w:rsidRPr="005E1912">
              <w:rPr>
                <w:rFonts w:ascii="Times New Roman" w:eastAsia="Times New Roman" w:hAnsi="Times New Roman" w:cs="Times New Roman"/>
              </w:rPr>
              <w:br/>
              <w:t>разнообразные приемы вырезания, обрывания бумаги.</w:t>
            </w:r>
          </w:p>
        </w:tc>
      </w:tr>
      <w:tr w:rsidR="00EA70C5" w:rsidTr="00EA70C5">
        <w:trPr>
          <w:trHeight w:val="180"/>
        </w:trPr>
        <w:tc>
          <w:tcPr>
            <w:tcW w:w="1947" w:type="dxa"/>
            <w:vMerge/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EA70C5" w:rsidRPr="004D5719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4D5719">
              <w:rPr>
                <w:rFonts w:ascii="Times New Roman" w:eastAsia="Times New Roman" w:hAnsi="Times New Roman" w:cs="Times New Roman"/>
                <w:bCs/>
              </w:rPr>
              <w:t>Образовательная область «Музыка»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gridSpan w:val="3"/>
            <w:tcBorders>
              <w:bottom w:val="single" w:sz="4" w:space="0" w:color="auto"/>
            </w:tcBorders>
          </w:tcPr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Различает высокие и низкие звуки (в пределах квинты).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Может ритмично двигаться в соответствии с характером и динамикой музыки.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Самостоятельно инсценирует содержание песен, хороводов; действует, не подражая другим детям.</w:t>
            </w:r>
          </w:p>
          <w:p w:rsidR="00EA70C5" w:rsidRPr="005E1912" w:rsidRDefault="00EA70C5" w:rsidP="00392BA6">
            <w:pPr>
              <w:rPr>
                <w:rFonts w:ascii="Times New Roman" w:eastAsia="Times New Roman" w:hAnsi="Times New Roman" w:cs="Times New Roman"/>
              </w:rPr>
            </w:pPr>
            <w:r w:rsidRPr="005E1912">
              <w:rPr>
                <w:rFonts w:ascii="Times New Roman" w:eastAsia="Times New Roman" w:hAnsi="Times New Roman" w:cs="Times New Roman"/>
              </w:rPr>
              <w:t>Умеет играть мелодии на металлофоне по одному и в небольшой группе детей.</w:t>
            </w:r>
          </w:p>
          <w:p w:rsidR="00EA70C5" w:rsidRDefault="00EA70C5" w:rsidP="00392B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EA70C5" w:rsidRDefault="00EA70C5" w:rsidP="00EA70C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A70C5" w:rsidRPr="005E1912" w:rsidRDefault="00EA70C5" w:rsidP="00EA70C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E1912">
        <w:rPr>
          <w:rFonts w:ascii="Times New Roman" w:eastAsia="Times New Roman" w:hAnsi="Times New Roman" w:cs="Times New Roman"/>
        </w:rPr>
        <w:t> </w:t>
      </w:r>
    </w:p>
    <w:p w:rsidR="00EA70C5" w:rsidRPr="005E1912" w:rsidRDefault="00EA70C5" w:rsidP="00EA70C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E1912">
        <w:rPr>
          <w:rFonts w:ascii="Times New Roman" w:eastAsia="Times New Roman" w:hAnsi="Times New Roman" w:cs="Times New Roman"/>
        </w:rPr>
        <w:t> </w:t>
      </w:r>
    </w:p>
    <w:p w:rsidR="00EA70C5" w:rsidRPr="005E1912" w:rsidRDefault="00EA70C5" w:rsidP="00EA70C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E1912">
        <w:rPr>
          <w:rFonts w:ascii="Times New Roman" w:eastAsia="Times New Roman" w:hAnsi="Times New Roman" w:cs="Times New Roman"/>
        </w:rPr>
        <w:t> </w:t>
      </w:r>
    </w:p>
    <w:p w:rsidR="00460B7A" w:rsidRDefault="00460B7A"/>
    <w:p w:rsidR="0020197D" w:rsidRDefault="0020197D" w:rsidP="00813EE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0197D" w:rsidRDefault="0020197D" w:rsidP="00813EE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A7B6E" w:rsidRDefault="003A7B6E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7B6E" w:rsidRDefault="003A7B6E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7B6E" w:rsidRDefault="003A7B6E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7B6E" w:rsidRDefault="003A7B6E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26A" w:rsidRDefault="00F7326A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5CF" w:rsidRPr="00F46174" w:rsidRDefault="005B55CF" w:rsidP="005B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Взаимодействие с родителями (законными представителями)</w:t>
      </w:r>
    </w:p>
    <w:p w:rsidR="005B55CF" w:rsidRPr="00F46174" w:rsidRDefault="005B55CF" w:rsidP="005B55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воспитанников</w:t>
      </w:r>
    </w:p>
    <w:p w:rsidR="005B55CF" w:rsidRPr="00F46174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>Основные цели и задачи:</w:t>
      </w:r>
    </w:p>
    <w:p w:rsidR="005B55CF" w:rsidRPr="00F46174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5B55CF" w:rsidRPr="00F46174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F46174">
        <w:rPr>
          <w:rFonts w:ascii="Times New Roman" w:eastAsia="Times New Roman" w:hAnsi="Times New Roman" w:cs="Times New Roman"/>
          <w:sz w:val="24"/>
          <w:szCs w:val="24"/>
        </w:rPr>
        <w:t>социальнo</w:t>
      </w:r>
      <w:proofErr w:type="spellEnd"/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F46174">
        <w:rPr>
          <w:rFonts w:ascii="Times New Roman" w:eastAsia="Times New Roman" w:hAnsi="Times New Roman" w:cs="Times New Roman"/>
          <w:sz w:val="24"/>
          <w:szCs w:val="24"/>
        </w:rPr>
        <w:t>монологизм</w:t>
      </w:r>
      <w:proofErr w:type="spellEnd"/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5B55CF" w:rsidRPr="00F46174" w:rsidRDefault="005B55CF" w:rsidP="005B55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Перспективный план взаимодействия с родителями</w:t>
      </w:r>
    </w:p>
    <w:p w:rsidR="005B55CF" w:rsidRPr="00F46174" w:rsidRDefault="005B55CF" w:rsidP="005B55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2015 – 2016 уч. год </w:t>
      </w:r>
    </w:p>
    <w:p w:rsidR="005B55CF" w:rsidRPr="00F46174" w:rsidRDefault="005B55CF" w:rsidP="005B55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174">
        <w:rPr>
          <w:rFonts w:ascii="Times New Roman" w:hAnsi="Times New Roman" w:cs="Times New Roman"/>
          <w:color w:val="000000" w:themeColor="text1"/>
          <w:sz w:val="24"/>
          <w:szCs w:val="24"/>
        </w:rPr>
        <w:t>(старшая группа)</w:t>
      </w:r>
    </w:p>
    <w:p w:rsidR="005B55CF" w:rsidRPr="00F46174" w:rsidRDefault="005B55CF" w:rsidP="005B55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668"/>
        <w:gridCol w:w="2476"/>
        <w:gridCol w:w="2086"/>
        <w:gridCol w:w="2071"/>
        <w:gridCol w:w="1620"/>
      </w:tblGrid>
      <w:tr w:rsidR="005B55CF" w:rsidRPr="00F46174" w:rsidTr="00AE2D32">
        <w:tc>
          <w:tcPr>
            <w:tcW w:w="1560" w:type="dxa"/>
            <w:shd w:val="clear" w:color="auto" w:fill="FFF2CC" w:themeFill="accent4" w:themeFillTint="33"/>
          </w:tcPr>
          <w:p w:rsidR="005B55CF" w:rsidRPr="00F43108" w:rsidRDefault="005B55CF" w:rsidP="00AE2D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2944" w:type="dxa"/>
            <w:shd w:val="clear" w:color="auto" w:fill="FFF2CC" w:themeFill="accent4" w:themeFillTint="33"/>
          </w:tcPr>
          <w:p w:rsidR="005B55CF" w:rsidRPr="00F43108" w:rsidRDefault="005B55CF" w:rsidP="00AE2D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Совместные мероприятия</w:t>
            </w:r>
          </w:p>
        </w:tc>
        <w:tc>
          <w:tcPr>
            <w:tcW w:w="3140" w:type="dxa"/>
            <w:shd w:val="clear" w:color="auto" w:fill="FFF2CC" w:themeFill="accent4" w:themeFillTint="33"/>
          </w:tcPr>
          <w:p w:rsidR="005B55CF" w:rsidRPr="00F43108" w:rsidRDefault="005B55CF" w:rsidP="00AE2D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Стендовые консультации</w:t>
            </w:r>
          </w:p>
        </w:tc>
        <w:tc>
          <w:tcPr>
            <w:tcW w:w="2636" w:type="dxa"/>
            <w:shd w:val="clear" w:color="auto" w:fill="FFF2CC" w:themeFill="accent4" w:themeFillTint="33"/>
          </w:tcPr>
          <w:p w:rsidR="005B55CF" w:rsidRPr="00F43108" w:rsidRDefault="005B55CF" w:rsidP="00AE2D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Советы Айболита</w:t>
            </w:r>
          </w:p>
        </w:tc>
        <w:tc>
          <w:tcPr>
            <w:tcW w:w="2702" w:type="dxa"/>
            <w:shd w:val="clear" w:color="auto" w:fill="FFF2CC" w:themeFill="accent4" w:themeFillTint="33"/>
          </w:tcPr>
          <w:p w:rsidR="005B55CF" w:rsidRPr="00F43108" w:rsidRDefault="005B55CF" w:rsidP="00AE2D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263" w:type="dxa"/>
            <w:shd w:val="clear" w:color="auto" w:fill="FFF2CC" w:themeFill="accent4" w:themeFillTint="33"/>
          </w:tcPr>
          <w:p w:rsidR="005B55CF" w:rsidRPr="00F43108" w:rsidRDefault="005B55CF" w:rsidP="00AE2D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недели</w:t>
            </w: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Родительское собрание «Знакомство родителей с реализацией ФГОС ДО в ДОУ»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FFFFF" w:themeFill="background1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>«</w:t>
            </w:r>
            <w:proofErr w:type="gramStart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>Психологические  и</w:t>
            </w:r>
            <w:proofErr w:type="gramEnd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 xml:space="preserve"> возрастные особенности детей старшего дошкольного возраста». 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должен знать ребенок 5-6 лет?».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«Ребёнок от 5 до 6 лет. Какой он?»</w:t>
            </w: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одевать ребенка в садик?»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«Как нельзя наказывать детей? Чего избегать».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«Если ваш ребёнок </w:t>
            </w:r>
            <w:proofErr w:type="spellStart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леворукий</w:t>
            </w:r>
            <w:proofErr w:type="spellEnd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«Скандал по всем правилам или как справиться с детской </w:t>
            </w:r>
            <w:proofErr w:type="gram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истерикой »</w:t>
            </w:r>
            <w:proofErr w:type="gramEnd"/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«Ребёнок и компьютер».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избавить ребёнка от страхов?»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«Как воспитывать у детей самостоятельность»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 по дороге в детский сад.</w:t>
            </w: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hd w:val="clear" w:color="auto" w:fill="FFFFFF"/>
              <w:spacing w:after="0" w:line="273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B55CF" w:rsidRPr="00F46174" w:rsidRDefault="005B55CF" w:rsidP="00AE2D32">
            <w:pPr>
              <w:shd w:val="clear" w:color="auto" w:fill="FFFFFF"/>
              <w:spacing w:after="0" w:line="273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конкурса поделок из природного </w:t>
            </w:r>
            <w:proofErr w:type="gramStart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материала </w:t>
            </w:r>
            <w:r w:rsidRPr="00F46174">
              <w:rPr>
                <w:rStyle w:val="c2"/>
                <w:rFonts w:ascii="Times New Roman" w:eastAsia="BatangChe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gramEnd"/>
            <w:r w:rsidRPr="00F46174">
              <w:rPr>
                <w:rStyle w:val="c2"/>
                <w:rFonts w:ascii="Times New Roman" w:eastAsia="BatangChe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Осенняя ярмарка».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B55CF" w:rsidRPr="00F46174" w:rsidRDefault="005B55CF" w:rsidP="00AE2D32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– практикум: «Добрая семья прибавит разума-ума»</w:t>
            </w:r>
          </w:p>
          <w:p w:rsidR="005B55CF" w:rsidRPr="00F46174" w:rsidRDefault="005B55CF" w:rsidP="00AE2D32">
            <w:pPr>
              <w:shd w:val="clear" w:color="auto" w:fill="FFFFFF"/>
              <w:spacing w:after="0" w:line="273" w:lineRule="atLeast"/>
              <w:rPr>
                <w:rFonts w:ascii="Times New Roman" w:eastAsia="BatangChe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40" w:type="dxa"/>
          </w:tcPr>
          <w:p w:rsidR="005B55CF" w:rsidRPr="00F46174" w:rsidRDefault="005B55CF" w:rsidP="00AE2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«Особенности речи детей 5-6 лет»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ребёнка интереса и любви к книге.</w:t>
            </w:r>
          </w:p>
          <w:p w:rsidR="005B55CF" w:rsidRPr="00F46174" w:rsidRDefault="005B55CF" w:rsidP="00AE2D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Развиваем</w:t>
            </w:r>
            <w:proofErr w:type="gramEnd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речь во время прогулки»</w:t>
            </w: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«Если ноги промокли»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«Плоскостопие»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«Закаливание»</w:t>
            </w: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«Роль семьи в воспитании детей».</w:t>
            </w:r>
          </w:p>
          <w:p w:rsidR="005B55CF" w:rsidRPr="00F46174" w:rsidRDefault="005B55CF" w:rsidP="00AE2D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«Один ребенок в семье, как не вырастить эгоиста». </w:t>
            </w:r>
          </w:p>
          <w:p w:rsidR="005B55CF" w:rsidRPr="00F46174" w:rsidRDefault="005B55CF" w:rsidP="00AE2D3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«Развиваем речь играя»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 на развитие речи.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«Юные исследователи»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</w:tcPr>
          <w:p w:rsidR="005B55CF" w:rsidRPr="00F46174" w:rsidRDefault="00392BA6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B55CF" w:rsidRPr="00F4617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«Учим математику дома» </w:t>
              </w:r>
            </w:hyperlink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 Консультация</w:t>
            </w:r>
            <w:proofErr w:type="gram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по ФЭМП»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«10 «нельзя» для родителей!»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«Экспериментальная деятельность детей дома».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родителей: «Что нельзя и что нужно делать для поддержания интереса детей к познавательному экспериментированию».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залог здоровья»</w:t>
            </w: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«Игрушки в жизни ребёнка»,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«Какие игрушки нужны детям»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«Как преодолеть рассеянность»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«Игровые упражнения на развитие мелкой моторики».</w:t>
            </w: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новогодних поделок и игрушек.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 «</w:t>
            </w:r>
            <w:proofErr w:type="gram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Новогодний карнавал».</w:t>
            </w:r>
          </w:p>
        </w:tc>
        <w:tc>
          <w:tcPr>
            <w:tcW w:w="3140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«Новый год для детей: как устроить праздник», «Как с пользой провести новогодние праздники»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в новогодние каникулы»</w:t>
            </w: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«Профилактика гриппа и ОРВИ»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«Зимние игры и развлечения».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«Гендерное воспитание детей»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«Мальчики и девочки- два разных мира»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игры.</w:t>
            </w:r>
          </w:p>
        </w:tc>
      </w:tr>
      <w:tr w:rsidR="005B55CF" w:rsidRPr="00F46174" w:rsidTr="00AE2D32">
        <w:trPr>
          <w:trHeight w:val="157"/>
        </w:trPr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родителями «Что за прелесть эти сказки!» (КВН по сказкам А.С. Пушкина).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Шесть родительских заблуждений о морозной погоде»</w:t>
            </w:r>
            <w:r w:rsidRPr="00F4617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«</w:t>
            </w:r>
            <w:r w:rsidRPr="00F461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Роль семьи в познавательном развитии ребенка»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«Зимние травмы»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«Профилактика детского травматизма».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«Здоровье детей зимой»</w:t>
            </w: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«Укрепляем иммунитет»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«Собираем ребёнка на зимнюю прогулку»</w:t>
            </w:r>
          </w:p>
          <w:p w:rsidR="005B55CF" w:rsidRPr="00F46174" w:rsidRDefault="005B55CF" w:rsidP="00AE2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«Повышенная двигательная активность. </w:t>
            </w:r>
          </w:p>
          <w:p w:rsidR="005B55CF" w:rsidRPr="00F46174" w:rsidRDefault="005B55CF" w:rsidP="00AE2D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Что делать?»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«Змейка, лесенка»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«Из чего это сделано?»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«Зеркало»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«Добавь слово»</w:t>
            </w: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461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Фотогазета:  «</w:t>
            </w:r>
            <w:proofErr w:type="gramEnd"/>
            <w:r w:rsidRPr="00F461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Мой папа». </w:t>
            </w:r>
          </w:p>
          <w:p w:rsidR="005B55CF" w:rsidRPr="00F46174" w:rsidRDefault="005B55CF" w:rsidP="00AE2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Шоу - викторина к 23 </w:t>
            </w:r>
            <w:proofErr w:type="gram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февраля  «</w:t>
            </w:r>
            <w:proofErr w:type="gram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Суперпапа».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Масленица «Проводы зимы!»</w:t>
            </w:r>
          </w:p>
        </w:tc>
        <w:tc>
          <w:tcPr>
            <w:tcW w:w="3140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«Сюжетно- ролевые игра в жизни ребёнка»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«Воспитание ребёнка- роль отца»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«Какие мы папы» «Осторожно гололёд»</w:t>
            </w: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 не заболеть в садике»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«10 важных правил как защитить здоровье детей зимой»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 способов понизить температуру»</w:t>
            </w: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вырастить защитника»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«Ребенок у экрана».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«Запреты и ограничения»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«Как снять эмоциональное напряжение у детей»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«Чего не стало»,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«Добавь слово»,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«Что я слышу»,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«Запомни картинки»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Выставка детских работ: «Самая красивая мамочка моя».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Праздничное развлечение: «А ну-ка мамы!»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создание в </w:t>
            </w:r>
            <w:proofErr w:type="gram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группе  «</w:t>
            </w:r>
            <w:proofErr w:type="gram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Огород на окне».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идёт, весне дорогу!»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«Мама-терапия (лечение маминой любовью)»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«Какие мы мамы»</w:t>
            </w: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предупредить весенний авитаминоз».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«Витаминотерапия»</w:t>
            </w: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5EE"/>
              </w:rPr>
              <w:t> 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одевать ребёнка весной»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«Здоровье ребёнка в ваших руках»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 бей меня, мама…»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«Что игрушка рассказывает о себе?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лишнее?»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«Скажи маме добрые слова»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 кого больше «</w:t>
            </w:r>
            <w:proofErr w:type="spellStart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любимок</w:t>
            </w:r>
            <w:proofErr w:type="spellEnd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»»</w:t>
            </w: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День  здоровья</w:t>
            </w:r>
            <w:proofErr w:type="gram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спортивная семья».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«Наши скворечники»</w:t>
            </w:r>
          </w:p>
        </w:tc>
        <w:tc>
          <w:tcPr>
            <w:tcW w:w="3140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«Активность ребёнка- залог его здоровья»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«Физическое воспитание ребёнка в семье»</w:t>
            </w: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«Праздник здоровой улыбки». 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 оказания первой помощи».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«Ребенок и дорога. Правила поведения на улицах города».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«Спортивная форма на занятиях физической культуры»</w:t>
            </w: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«Я положил в мешок», «Топ – хлоп»,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«Веселая мозаика»,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«Пантомима».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55CF" w:rsidRPr="00F46174" w:rsidTr="00AE2D32">
        <w:tc>
          <w:tcPr>
            <w:tcW w:w="1560" w:type="dxa"/>
          </w:tcPr>
          <w:p w:rsidR="005B55CF" w:rsidRPr="00F46174" w:rsidRDefault="005B55CF" w:rsidP="00AE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44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родительское собрание «Подведение итогов года. Наши достижения»</w:t>
            </w:r>
          </w:p>
        </w:tc>
        <w:tc>
          <w:tcPr>
            <w:tcW w:w="3140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«Семейный климат»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«Чем заняться детям летом?» </w:t>
            </w:r>
          </w:p>
        </w:tc>
        <w:tc>
          <w:tcPr>
            <w:tcW w:w="2636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«Тепловой и солнечный удар»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«Кишечные инфекции»</w:t>
            </w:r>
          </w:p>
        </w:tc>
        <w:tc>
          <w:tcPr>
            <w:tcW w:w="2702" w:type="dxa"/>
          </w:tcPr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«Должен ли ребенок упрямиться?».</w:t>
            </w:r>
          </w:p>
          <w:p w:rsidR="005B55CF" w:rsidRPr="00F46174" w:rsidRDefault="005B55CF" w:rsidP="00AE2D32">
            <w:pPr>
              <w:shd w:val="clear" w:color="auto" w:fill="FFFFFF"/>
              <w:spacing w:before="72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46174"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4"/>
                <w:szCs w:val="24"/>
              </w:rPr>
              <w:t>«</w:t>
            </w:r>
            <w:r w:rsidRPr="00F4617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>Как снять сильное нервное возбуждение у ребёнка»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</w:tcPr>
          <w:p w:rsidR="005B55CF" w:rsidRPr="00F46174" w:rsidRDefault="005B55CF" w:rsidP="00AE2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«Третий лишний»,</w:t>
            </w:r>
          </w:p>
          <w:p w:rsidR="005B55CF" w:rsidRPr="00F46174" w:rsidRDefault="005B55CF" w:rsidP="00AE2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«О чем еще так говорят»,</w:t>
            </w:r>
          </w:p>
          <w:p w:rsidR="005B55CF" w:rsidRPr="00F46174" w:rsidRDefault="005B55CF" w:rsidP="00AE2D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«Да и нет не говорите</w:t>
            </w:r>
            <w:proofErr w:type="gram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«Слово заблудилось?».</w:t>
            </w:r>
          </w:p>
        </w:tc>
      </w:tr>
    </w:tbl>
    <w:p w:rsidR="005B55CF" w:rsidRDefault="005B55CF" w:rsidP="005B55CF"/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Pr="00B148E8" w:rsidRDefault="00E02AD0" w:rsidP="00B14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Оформление предметно-пространственной среды в соответствии с детскими видами деятельности </w:t>
      </w:r>
      <w:r w:rsidRPr="00B14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5"/>
        <w:tblW w:w="10632" w:type="dxa"/>
        <w:tblInd w:w="-147" w:type="dxa"/>
        <w:tblLook w:val="04A0" w:firstRow="1" w:lastRow="0" w:firstColumn="1" w:lastColumn="0" w:noHBand="0" w:noVBand="1"/>
      </w:tblPr>
      <w:tblGrid>
        <w:gridCol w:w="4678"/>
        <w:gridCol w:w="5954"/>
      </w:tblGrid>
      <w:tr w:rsidR="00E02AD0" w:rsidTr="00B148E8">
        <w:tc>
          <w:tcPr>
            <w:tcW w:w="4678" w:type="dxa"/>
          </w:tcPr>
          <w:p w:rsidR="00E02AD0" w:rsidRPr="00450BDB" w:rsidRDefault="00E02AD0" w:rsidP="0045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  <w:r w:rsidR="00450BDB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</w:t>
            </w:r>
            <w:r w:rsidR="00450BDB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5954" w:type="dxa"/>
          </w:tcPr>
          <w:p w:rsidR="00E02AD0" w:rsidRPr="00450BDB" w:rsidRDefault="00E02AD0" w:rsidP="0045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Оснащение ПРС</w:t>
            </w:r>
          </w:p>
          <w:p w:rsidR="00E02AD0" w:rsidRPr="00450BDB" w:rsidRDefault="00E02AD0" w:rsidP="00450BDB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2AD0" w:rsidTr="00B148E8">
        <w:tc>
          <w:tcPr>
            <w:tcW w:w="10632" w:type="dxa"/>
            <w:gridSpan w:val="2"/>
          </w:tcPr>
          <w:p w:rsidR="00E02AD0" w:rsidRPr="00450BDB" w:rsidRDefault="00E02AD0" w:rsidP="0045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 –</w:t>
            </w:r>
            <w:r w:rsid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</w:tc>
      </w:tr>
      <w:tr w:rsidR="00E02AD0" w:rsidTr="00B148E8">
        <w:tc>
          <w:tcPr>
            <w:tcW w:w="4678" w:type="dxa"/>
          </w:tcPr>
          <w:p w:rsidR="00E02AD0" w:rsidRPr="00450BDB" w:rsidRDefault="00450BDB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Сенсорное  </w:t>
            </w:r>
            <w:r w:rsidR="00E02AD0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  <w:proofErr w:type="gramEnd"/>
            <w:r w:rsidR="00E02AD0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02AD0" w:rsidRPr="00450BDB" w:rsidRDefault="00E02AD0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E02AD0" w:rsidRPr="00E02AD0" w:rsidRDefault="00E02AD0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тольные игры «Овощи», «</w:t>
            </w:r>
            <w:proofErr w:type="spellStart"/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Ферма</w:t>
            </w:r>
            <w:proofErr w:type="gramStart"/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E0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E0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</w:t>
            </w:r>
            <w:proofErr w:type="spellEnd"/>
            <w:r w:rsidRPr="00E0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дметы». Конструктор «</w:t>
            </w:r>
            <w:proofErr w:type="spellStart"/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мозаики, шнуровки, вкладыши. </w:t>
            </w:r>
          </w:p>
        </w:tc>
      </w:tr>
      <w:tr w:rsidR="00E02AD0" w:rsidTr="00B148E8">
        <w:tc>
          <w:tcPr>
            <w:tcW w:w="4678" w:type="dxa"/>
          </w:tcPr>
          <w:p w:rsidR="00482BF8" w:rsidRPr="00450BDB" w:rsidRDefault="00450BDB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</w:t>
            </w:r>
          </w:p>
          <w:p w:rsidR="00E02AD0" w:rsidRPr="00450BDB" w:rsidRDefault="00E02AD0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E02AD0" w:rsidRPr="00E02AD0" w:rsidRDefault="00450BDB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Настольная игра «Медвежонок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се». Настольная игра «Хорошо – плохо». Д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омино «Геометрические фигуры»,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«Звери», «Игрушки», «Техника».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азвивающая игра «Гонщик».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для исследования (наборы для опытов с водой, светом, песком),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ительное стекло, магнит и т.д. Развивающая игра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«Четвёртый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лишний».</w:t>
            </w:r>
          </w:p>
        </w:tc>
      </w:tr>
      <w:tr w:rsidR="00E02AD0" w:rsidTr="00B148E8">
        <w:tc>
          <w:tcPr>
            <w:tcW w:w="4678" w:type="dxa"/>
          </w:tcPr>
          <w:p w:rsidR="00482BF8" w:rsidRPr="00450BDB" w:rsidRDefault="00482BF8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ФЭМП </w:t>
            </w:r>
          </w:p>
          <w:p w:rsidR="00E02AD0" w:rsidRPr="00450BDB" w:rsidRDefault="00E02AD0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E02AD0" w:rsidRPr="00E02AD0" w:rsidRDefault="00482BF8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Наборные полотна с кармашкам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для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 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картинок, числовые линейки,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содержанием, шашки. Дидактическая игра «Числовые цепочки». </w:t>
            </w:r>
          </w:p>
        </w:tc>
      </w:tr>
      <w:tr w:rsidR="00482BF8" w:rsidTr="00B148E8">
        <w:tc>
          <w:tcPr>
            <w:tcW w:w="4678" w:type="dxa"/>
          </w:tcPr>
          <w:p w:rsidR="00482BF8" w:rsidRPr="00450BDB" w:rsidRDefault="00B148E8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целос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тной картины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мира, расширение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кругозора детей </w:t>
            </w:r>
          </w:p>
          <w:p w:rsidR="00482BF8" w:rsidRPr="00450BDB" w:rsidRDefault="00482BF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82BF8" w:rsidRPr="00E02AD0" w:rsidRDefault="00482BF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дарь природы. Энциклопедии для дошкольников. 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Наглядно-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страционный материал по темам: «Посуда», «Космос», «Животные», «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Грибы», «Насекомые», «Одежда», 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«Обувь», «Мебель», «Зимние виды спорта», «Овощи», «Фрукты», «Времена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года». </w:t>
            </w: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450BDB" w:rsidRDefault="00482BF8" w:rsidP="0045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</w:tr>
      <w:tr w:rsidR="00482BF8" w:rsidTr="00B148E8">
        <w:tc>
          <w:tcPr>
            <w:tcW w:w="4678" w:type="dxa"/>
          </w:tcPr>
          <w:p w:rsidR="00482BF8" w:rsidRPr="00B148E8" w:rsidRDefault="00450BDB" w:rsidP="00B1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всех </w:t>
            </w:r>
            <w:r w:rsidR="00482BF8" w:rsidRP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B148E8" w:rsidRP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омпонентов </w:t>
            </w:r>
            <w:r w:rsidRP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устной речи детей,</w:t>
            </w:r>
          </w:p>
        </w:tc>
        <w:tc>
          <w:tcPr>
            <w:tcW w:w="5954" w:type="dxa"/>
          </w:tcPr>
          <w:p w:rsidR="00482BF8" w:rsidRPr="00E02AD0" w:rsidRDefault="00450BDB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Развивающая игра «Волшебный коврик».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тотека пальчиковой гимнастики.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Игра-конструктор «Три поросёнка».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Репродукции картин известных художников. </w:t>
            </w: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450BDB" w:rsidRDefault="00482BF8" w:rsidP="0045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</w:tr>
      <w:tr w:rsidR="00482BF8" w:rsidTr="00B148E8">
        <w:tc>
          <w:tcPr>
            <w:tcW w:w="4678" w:type="dxa"/>
          </w:tcPr>
          <w:p w:rsidR="00482BF8" w:rsidRPr="00450BDB" w:rsidRDefault="00450BDB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целос</w:t>
            </w:r>
            <w:r w:rsid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тной картины мира, в том числе первичных ценностных </w:t>
            </w: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представлений, развитие </w:t>
            </w: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литературной</w:t>
            </w:r>
            <w:r w:rsid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речи, приобщение к словесному </w:t>
            </w: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искусству </w:t>
            </w:r>
          </w:p>
        </w:tc>
        <w:tc>
          <w:tcPr>
            <w:tcW w:w="5954" w:type="dxa"/>
          </w:tcPr>
          <w:p w:rsidR="00482BF8" w:rsidRPr="00482BF8" w:rsidRDefault="00482BF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тольно-развивающая игра «Кто и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что?» (живое - неживое).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Лото 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«Профессии», «Зоопарк»; домино Библиотека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детских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словесн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игр, игры-забавы. Алгоритмы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(схем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ы) для обучения рассказыванию, </w:t>
            </w:r>
            <w:proofErr w:type="spellStart"/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</w:t>
            </w:r>
            <w:proofErr w:type="spellEnd"/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табл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ицы. </w:t>
            </w: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450BDB" w:rsidRDefault="00482BF8" w:rsidP="0045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</w:tc>
      </w:tr>
      <w:tr w:rsidR="00482BF8" w:rsidTr="00B148E8">
        <w:tc>
          <w:tcPr>
            <w:tcW w:w="4678" w:type="dxa"/>
          </w:tcPr>
          <w:p w:rsidR="00482BF8" w:rsidRPr="00450BDB" w:rsidRDefault="00450BDB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навыков и умений игровой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деятельности </w:t>
            </w:r>
          </w:p>
          <w:p w:rsidR="00482BF8" w:rsidRPr="00450BDB" w:rsidRDefault="00482BF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82BF8" w:rsidRPr="00482BF8" w:rsidRDefault="00482BF8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игры. Игрушки – персонажи и ролевые атрибуты, маркеры игрового пространства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(детская, кук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ольная мебель, предметы быта); строительный материал,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рукторы, материалы учитывающие интересы девочек и мальчиков. </w:t>
            </w:r>
          </w:p>
        </w:tc>
      </w:tr>
      <w:tr w:rsidR="00482BF8" w:rsidTr="00B148E8">
        <w:tc>
          <w:tcPr>
            <w:tcW w:w="4678" w:type="dxa"/>
          </w:tcPr>
          <w:p w:rsidR="00482BF8" w:rsidRPr="00450BDB" w:rsidRDefault="00450BDB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Приобщение к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элементарным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</w:t>
            </w: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щепринятым нормам и правилам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</w:t>
            </w:r>
            <w:r w:rsid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моотношения </w:t>
            </w:r>
            <w:r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 сверстниками и взрослыми </w:t>
            </w:r>
          </w:p>
        </w:tc>
        <w:tc>
          <w:tcPr>
            <w:tcW w:w="5954" w:type="dxa"/>
          </w:tcPr>
          <w:p w:rsidR="00482BF8" w:rsidRPr="00482BF8" w:rsidRDefault="00450BDB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«Правила поведения для воспитанных детей»,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художественная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для чтения детям и чтен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самими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детьми, настольные игры, альбом «правила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– персонажи и ролевые атрибуты. </w:t>
            </w:r>
          </w:p>
        </w:tc>
      </w:tr>
      <w:tr w:rsidR="00482BF8" w:rsidTr="00B148E8">
        <w:tc>
          <w:tcPr>
            <w:tcW w:w="4678" w:type="dxa"/>
          </w:tcPr>
          <w:p w:rsidR="00482BF8" w:rsidRPr="00450BDB" w:rsidRDefault="00D948B7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r w:rsid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гендерной, </w:t>
            </w:r>
            <w:r w:rsidR="00482BF8" w:rsidRP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450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гражданской принадлежности </w:t>
            </w:r>
          </w:p>
        </w:tc>
        <w:tc>
          <w:tcPr>
            <w:tcW w:w="5954" w:type="dxa"/>
          </w:tcPr>
          <w:p w:rsidR="00482BF8" w:rsidRPr="00E02AD0" w:rsidRDefault="00482BF8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юстративный материал, плакаты, уголок ряженья, настольные </w:t>
            </w:r>
            <w:proofErr w:type="spellStart"/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этнока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лендарь</w:t>
            </w:r>
            <w:proofErr w:type="spellEnd"/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игрушки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персонажи и ролевые 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атрибуты, нормативно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 w:rsidR="0045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аковый материал. 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B148E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патриотических чувств, формирование чувства принадлежности к мировому </w:t>
            </w:r>
            <w:r w:rsidR="00450BDB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сообществу </w:t>
            </w:r>
          </w:p>
        </w:tc>
        <w:tc>
          <w:tcPr>
            <w:tcW w:w="5954" w:type="dxa"/>
          </w:tcPr>
          <w:p w:rsidR="00482BF8" w:rsidRPr="00E02AD0" w:rsidRDefault="00450BDB" w:rsidP="0045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Демонстрационный материал «Российская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геральдик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государственные праздники». Игра-занятие «Г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осударственные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символы России». Символика: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флаг; портрет президента 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Формирование представл</w:t>
            </w:r>
            <w:r w:rsidR="00B14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ений об опасных для человека и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окружающего мира природы ситуациях и способах поведения в них; приобщение к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правилам безопасного поведения </w:t>
            </w:r>
          </w:p>
        </w:tc>
        <w:tc>
          <w:tcPr>
            <w:tcW w:w="5954" w:type="dxa"/>
          </w:tcPr>
          <w:p w:rsidR="00482BF8" w:rsidRPr="00482BF8" w:rsidRDefault="00482BF8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актическая игра «Правила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дорожного движения», наглядное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«Дорожные знаки»,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«Мой город». </w:t>
            </w:r>
          </w:p>
          <w:p w:rsidR="00482BF8" w:rsidRPr="00E02AD0" w:rsidRDefault="00482BF8" w:rsidP="00482BF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Передача детям знаний о правилах безопасного дорожного движения в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качестве пешехода и пассажира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транспортного средства </w:t>
            </w:r>
          </w:p>
        </w:tc>
        <w:tc>
          <w:tcPr>
            <w:tcW w:w="5954" w:type="dxa"/>
          </w:tcPr>
          <w:p w:rsidR="00482BF8" w:rsidRPr="00E02AD0" w:rsidRDefault="00482BF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еская игра «Внимание! Дорога!» (Правила дорожного движения).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 нагля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дное пособие «Дорожные знаки»,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«Мой город»,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 светофора </w:t>
            </w: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D948B7" w:rsidRDefault="00482BF8" w:rsidP="00D9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из разного материала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навыков и умений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конструктивной деятельности </w:t>
            </w:r>
          </w:p>
        </w:tc>
        <w:tc>
          <w:tcPr>
            <w:tcW w:w="5954" w:type="dxa"/>
          </w:tcPr>
          <w:p w:rsidR="00482BF8" w:rsidRPr="00E02AD0" w:rsidRDefault="00482BF8" w:rsidP="00D9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структоры «Мой город», «</w:t>
            </w:r>
            <w:proofErr w:type="spellStart"/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конструктор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«Замок»; магнитный конструктор </w:t>
            </w: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D948B7" w:rsidRDefault="00482BF8" w:rsidP="00D9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навыков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умений трудовой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деятельности, воспитание ценностного отношения </w:t>
            </w:r>
            <w:proofErr w:type="gramStart"/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собственному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труда</w:t>
            </w:r>
            <w:proofErr w:type="gramEnd"/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труду других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людей и его результатам </w:t>
            </w:r>
          </w:p>
        </w:tc>
        <w:tc>
          <w:tcPr>
            <w:tcW w:w="5954" w:type="dxa"/>
          </w:tcPr>
          <w:p w:rsidR="00482BF8" w:rsidRPr="00482BF8" w:rsidRDefault="00D948B7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– предметы оперирования, маркеры игрового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пространства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(детская, кукольная мебель) </w:t>
            </w:r>
          </w:p>
          <w:p w:rsidR="00482BF8" w:rsidRPr="00E02AD0" w:rsidRDefault="00482BF8" w:rsidP="00482BF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D948B7" w:rsidRDefault="00482BF8" w:rsidP="00D9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Музыкальная деятельность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навыков и умений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музыкально –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художественной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деятельности; приобщение к музыкальном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 искусству </w:t>
            </w:r>
          </w:p>
        </w:tc>
        <w:tc>
          <w:tcPr>
            <w:tcW w:w="5954" w:type="dxa"/>
          </w:tcPr>
          <w:p w:rsidR="00482BF8" w:rsidRPr="00E02AD0" w:rsidRDefault="00D948B7" w:rsidP="00D9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барабан, флейта, погремушки,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металлофон, губная гармошка, гитара, бубны, музыкальные тарелки. Записи произведений музыкальных авторов на DVD и СD </w:t>
            </w: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D948B7" w:rsidRDefault="00482BF8" w:rsidP="00D9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навыков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у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мений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изобразительной деятельности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детей; развитие детского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творчества </w:t>
            </w:r>
          </w:p>
          <w:p w:rsidR="00482BF8" w:rsidRPr="00E02AD0" w:rsidRDefault="00482BF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82BF8" w:rsidRPr="00E02AD0" w:rsidRDefault="00D948B7" w:rsidP="00D9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Краски: гуашевые, акварельные;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лин, цветные мелки, карандаши,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фломастеры, пастель.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листы бумаги разного цвета и фактуры; природный и бросовый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люстративный материал 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Приобщение к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изобразительному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искусству </w:t>
            </w:r>
          </w:p>
          <w:p w:rsidR="00482BF8" w:rsidRPr="00D948B7" w:rsidRDefault="00482BF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82BF8" w:rsidRPr="00E02AD0" w:rsidRDefault="00D948B7" w:rsidP="00D9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«Собери узор»;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делия Гжели, Хохломы, Городца,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Игра «Наряд для дымковской барышни».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Репродукции картин известных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в, альбомы художественных произведений,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  <w:r w:rsidR="00482BF8"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тура с иллюстрациями, плакаты. </w:t>
            </w:r>
          </w:p>
        </w:tc>
      </w:tr>
      <w:tr w:rsidR="00482BF8" w:rsidTr="00B148E8">
        <w:tc>
          <w:tcPr>
            <w:tcW w:w="10632" w:type="dxa"/>
            <w:gridSpan w:val="2"/>
          </w:tcPr>
          <w:p w:rsidR="00482BF8" w:rsidRPr="00D948B7" w:rsidRDefault="00482BF8" w:rsidP="00D9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B148E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физических качеств, </w:t>
            </w:r>
            <w:r w:rsidR="00D948B7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накопление и обогащение двигательного опыта детей, </w:t>
            </w:r>
            <w:r w:rsidR="00D948B7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формирование у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воспитанников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потребности</w:t>
            </w:r>
            <w:r w:rsidR="00D948B7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двигате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льной активности и физическом </w:t>
            </w:r>
            <w:r w:rsidR="00D948B7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совершенствовании </w:t>
            </w:r>
          </w:p>
        </w:tc>
        <w:tc>
          <w:tcPr>
            <w:tcW w:w="5954" w:type="dxa"/>
          </w:tcPr>
          <w:p w:rsidR="00482BF8" w:rsidRPr="00482BF8" w:rsidRDefault="00482BF8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 различных размеро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 видов, скакалки, массажные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коврики,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кегли, мешочки с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наполнителями. Картотека «Подвижные игры»,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комплексы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утренней гимнастики. Маски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атрибуты для подвижных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игр. Музыкальный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</w:p>
          <w:p w:rsidR="00482BF8" w:rsidRPr="00E02AD0" w:rsidRDefault="00482BF8" w:rsidP="00482BF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Сохранение и укрепление физического и психического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здоровья детей </w:t>
            </w:r>
          </w:p>
          <w:p w:rsidR="00482BF8" w:rsidRPr="00D948B7" w:rsidRDefault="00482BF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82BF8" w:rsidRPr="00E02AD0" w:rsidRDefault="00482BF8" w:rsidP="00D9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вающие игры, игры на ловкость, дидактические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игры на развитие психических функций,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развития всех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видов движений, атрибуты для спортивных игр 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D948B7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Воспитание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культурно </w:t>
            </w:r>
            <w:r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гигиенических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навыков </w:t>
            </w:r>
          </w:p>
          <w:p w:rsidR="00482BF8" w:rsidRPr="00D948B7" w:rsidRDefault="00482BF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82BF8" w:rsidRPr="00E02AD0" w:rsidRDefault="00482BF8" w:rsidP="00D9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оритмы (схемы) для 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запоминания последовательности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- гигиеническ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навыков, игрушки – предметы 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оперирования,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плакаты, художественная лит</w:t>
            </w:r>
            <w:r w:rsidR="00D9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ература. </w:t>
            </w:r>
          </w:p>
        </w:tc>
      </w:tr>
      <w:tr w:rsidR="00482BF8" w:rsidTr="00B148E8">
        <w:tc>
          <w:tcPr>
            <w:tcW w:w="4678" w:type="dxa"/>
          </w:tcPr>
          <w:p w:rsidR="00482BF8" w:rsidRPr="00D948B7" w:rsidRDefault="00B148E8" w:rsidP="00482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начальных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представлений о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здоровом образе </w:t>
            </w:r>
            <w:r w:rsidR="00482BF8" w:rsidRPr="00D94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жизни </w:t>
            </w:r>
          </w:p>
          <w:p w:rsidR="00482BF8" w:rsidRPr="00D948B7" w:rsidRDefault="00482BF8" w:rsidP="00E02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82BF8" w:rsidRPr="00E02AD0" w:rsidRDefault="00482BF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ративный материал, плакаты для </w:t>
            </w:r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ассматривания, художественная литература, </w:t>
            </w:r>
            <w:proofErr w:type="spellStart"/>
            <w:r w:rsidRPr="00482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</w:t>
            </w:r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ьтурно</w:t>
            </w:r>
            <w:proofErr w:type="spellEnd"/>
            <w:r w:rsidR="00B1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игровое оборудование, картотека комплексов утренней гимнастики, картотека подвижных игр </w:t>
            </w:r>
          </w:p>
        </w:tc>
      </w:tr>
    </w:tbl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8E8" w:rsidRPr="00B148E8" w:rsidRDefault="00B148E8" w:rsidP="00B148E8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B148E8">
        <w:rPr>
          <w:rFonts w:ascii="Times New Roman" w:hAnsi="Times New Roman" w:cs="Times New Roman"/>
          <w:b/>
          <w:sz w:val="28"/>
          <w:szCs w:val="28"/>
        </w:rPr>
        <w:t>План мероприятий ДОУ</w:t>
      </w:r>
    </w:p>
    <w:tbl>
      <w:tblPr>
        <w:tblStyle w:val="14"/>
        <w:tblW w:w="10768" w:type="dxa"/>
        <w:tblLook w:val="04A0" w:firstRow="1" w:lastRow="0" w:firstColumn="1" w:lastColumn="0" w:noHBand="0" w:noVBand="1"/>
      </w:tblPr>
      <w:tblGrid>
        <w:gridCol w:w="2263"/>
        <w:gridCol w:w="8505"/>
      </w:tblGrid>
      <w:tr w:rsidR="00B148E8" w:rsidRPr="00B148E8" w:rsidTr="00B148E8">
        <w:tc>
          <w:tcPr>
            <w:tcW w:w="10768" w:type="dxa"/>
            <w:gridSpan w:val="2"/>
          </w:tcPr>
          <w:p w:rsidR="00B148E8" w:rsidRPr="00B148E8" w:rsidRDefault="00B148E8" w:rsidP="00B1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Смотры- конкурсы:</w:t>
            </w: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20.08.16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Подготовка к новому учебному году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09.09.16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Осенние поделки из природных материалов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23.09.16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Смотр «Уголок ПДД»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17-21.10.16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Лучшая подготовка к осенним   утренникам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25.10.16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Уголок «Моя семья»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20.12.16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Снежный городок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25.12.16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Лучшее оформление группы к Новому году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16-21.01.17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Зимние спортивные соревнования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20.01.17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Смотр «Театральных уголков»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23-27.01.17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Лучшая театральная постановка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30.01.-03.02.17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Научно – практическая конференция в ДОУ «Мое первое исследование»</w:t>
            </w: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20.02.17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 xml:space="preserve">Смотр строя и песни среди старших и подготовительных групп 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10.03.17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«Огород Гнома»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25.03.17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Интеллектуальный конкурс «Магистры короля»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27.04.17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Уголок «Победы»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25.05.17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 xml:space="preserve">Оформление участка к </w:t>
            </w:r>
            <w:proofErr w:type="spellStart"/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летне</w:t>
            </w:r>
            <w:proofErr w:type="spellEnd"/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 xml:space="preserve"> оздоровительному сезону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30.05.17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Летние спортивные соревнования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10768" w:type="dxa"/>
            <w:gridSpan w:val="2"/>
          </w:tcPr>
          <w:p w:rsidR="00B148E8" w:rsidRPr="00B148E8" w:rsidRDefault="00B148E8" w:rsidP="00B1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Тематические дни </w:t>
            </w:r>
            <w:proofErr w:type="gramStart"/>
            <w:r w:rsidRPr="00B148E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  недели</w:t>
            </w:r>
            <w:proofErr w:type="gramEnd"/>
            <w:r w:rsidRPr="00B148E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:</w:t>
            </w: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12-16.09.16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Неделя хлеба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01.-10.10.16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Неделя наших бабушек и дедушек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01.-04.11.16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 xml:space="preserve">Неделя безопасности 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21-26.11.16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 xml:space="preserve">Неделя мам 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23.-27.01.17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proofErr w:type="gramStart"/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Неделя  театральных</w:t>
            </w:r>
            <w:proofErr w:type="gramEnd"/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 xml:space="preserve"> постановок по русским народным сказкам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10.04.17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День брата и сестры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19.06.17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День папы</w:t>
            </w:r>
          </w:p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B148E8" w:rsidRPr="00B148E8" w:rsidTr="00B148E8">
        <w:tc>
          <w:tcPr>
            <w:tcW w:w="2263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25.06.17</w:t>
            </w:r>
          </w:p>
        </w:tc>
        <w:tc>
          <w:tcPr>
            <w:tcW w:w="8505" w:type="dxa"/>
          </w:tcPr>
          <w:p w:rsidR="00B148E8" w:rsidRPr="00B148E8" w:rsidRDefault="00B148E8" w:rsidP="00B1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 xml:space="preserve">День семьи (Петра и </w:t>
            </w:r>
            <w:proofErr w:type="spellStart"/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Февронии</w:t>
            </w:r>
            <w:proofErr w:type="spellEnd"/>
            <w:r w:rsidRPr="00B148E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  <w:t>)</w:t>
            </w:r>
          </w:p>
        </w:tc>
      </w:tr>
    </w:tbl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AD0" w:rsidRPr="00E02AD0" w:rsidRDefault="00E02AD0" w:rsidP="00E0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Ежемесячные мероприятия </w:t>
      </w:r>
      <w:r w:rsidRPr="00555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театра»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Последний четверг месяца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«День планетария»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Вторая неделя месяца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«Именины»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(«</w:t>
      </w:r>
      <w:proofErr w:type="spellStart"/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Сентябрики</w:t>
      </w:r>
      <w:proofErr w:type="spellEnd"/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Октябрики</w:t>
      </w:r>
      <w:proofErr w:type="spellEnd"/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т.д.)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5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Ежегодные мероприятия </w:t>
      </w:r>
      <w:r w:rsidRPr="00555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Ярмарка «Чудеса в решете»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Мастер-классы «Семейные традиции»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Октябрь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Совместное творчество родителей и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детей «Ярмарка идей»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5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внутри групп </w:t>
      </w:r>
      <w:r w:rsidRPr="00555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«Экран достижений»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«Звезда дня»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«Сундучок добрых дел и поступков»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«Уголок настроения»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Внутри групп в течении </w:t>
      </w:r>
      <w:r w:rsidR="00555606"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«Коврик радости»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«День здоровья»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«День толерантности»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«День доброты» </w:t>
      </w:r>
      <w:r w:rsidRPr="00E02A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«День бантиков» </w:t>
      </w: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326A" w:rsidRPr="00F7326A" w:rsidRDefault="00F7326A" w:rsidP="00F732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мониторинга достижения детьми планируемых результатов программы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детского развития проводится три раза в год (в сентябре, декабре и мае). В проведении мониторинга участвуют педагоги, психологи и медицинские работники.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Мониторинг включает в себя 2 раздела: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мониторинг уровней овладения необходимыми навыками по образовательным областям;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мониторинг уровней развития интегративных качеств.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732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Мониторинг </w:t>
      </w: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уровней овладения необходимыми навыками по образовательным областям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помощью средств мониторинга образовательного процесса можно оценить степень продвижения дошкольника в образовательной программе.</w:t>
      </w:r>
    </w:p>
    <w:p w:rsidR="00F7326A" w:rsidRPr="00F7326A" w:rsidRDefault="00F7326A" w:rsidP="00F732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проведения мониторинга </w:t>
      </w: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Мониторинг детского развития</w:t>
      </w: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(мониторинг развития интегративных качеств) осуществляется педагогами, психологом дошкольного учреждения и медицинским работником. Основная </w:t>
      </w:r>
      <w:r w:rsidRPr="00F73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вида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Мониторинг детского развития включает в себя оценку познавательного развития ребенка, состояние его здоровья, а также развития общих способностей: умственных, коммуникативных и регуляторных. Мониторинг детского развития осуществляется с использованием метода наблюдения, </w:t>
      </w:r>
      <w:proofErr w:type="spellStart"/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критериальных</w:t>
      </w:r>
      <w:proofErr w:type="spellEnd"/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диагностических методик и тестовых методов В процессе мониторинга исследуются физические, интеллектуальные и личностные качества ребенка путем </w:t>
      </w:r>
      <w:r w:rsidRPr="00F73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наблюдений за </w:t>
      </w:r>
      <w:r w:rsidRPr="00F732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ребенком, бесед</w:t>
      </w:r>
      <w:r w:rsidRPr="00F73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F732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анализа продуктов детской деятельности</w:t>
      </w:r>
      <w:r w:rsidRPr="00F73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</w:p>
    <w:p w:rsidR="00F7326A" w:rsidRPr="00F7326A" w:rsidRDefault="00F7326A" w:rsidP="00F732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732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знаний:</w:t>
      </w:r>
    </w:p>
    <w:p w:rsidR="00F7326A" w:rsidRPr="00F7326A" w:rsidRDefault="00F7326A" w:rsidP="00F732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- 1 балл – н</w:t>
      </w:r>
    </w:p>
    <w:p w:rsidR="00F7326A" w:rsidRPr="00F7326A" w:rsidRDefault="00F7326A" w:rsidP="00F732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- 2 балла – </w:t>
      </w:r>
      <w:proofErr w:type="spellStart"/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proofErr w:type="spellEnd"/>
    </w:p>
    <w:p w:rsidR="00F7326A" w:rsidRPr="00F7326A" w:rsidRDefault="00F7326A" w:rsidP="00F732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- 3 балла –с. </w:t>
      </w:r>
    </w:p>
    <w:p w:rsidR="00F7326A" w:rsidRPr="00F7326A" w:rsidRDefault="00F7326A" w:rsidP="00F732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-4 балла- </w:t>
      </w:r>
      <w:proofErr w:type="spellStart"/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proofErr w:type="spellEnd"/>
    </w:p>
    <w:p w:rsidR="00F7326A" w:rsidRPr="00F7326A" w:rsidRDefault="00F7326A" w:rsidP="00F732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-5 баллов - в</w:t>
      </w:r>
    </w:p>
    <w:p w:rsidR="00F7326A" w:rsidRPr="00F7326A" w:rsidRDefault="00F7326A" w:rsidP="00F7326A">
      <w:pPr>
        <w:spacing w:after="0" w:line="360" w:lineRule="auto"/>
        <w:ind w:firstLine="720"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Система мониторинга достижения детьми планируемых результатов освоения Программы (далее – мониторинг) </w:t>
      </w:r>
      <w:r w:rsidRPr="00F7326A">
        <w:rPr>
          <w:rFonts w:ascii="Times New Roman" w:eastAsia="+mn-ea" w:hAnsi="Times New Roman" w:cs="Times New Roman"/>
          <w:sz w:val="28"/>
          <w:szCs w:val="28"/>
          <w:lang w:eastAsia="ru-RU"/>
        </w:rPr>
        <w:t>обеспечивает комплексный подход к оценке итоговых и промежуточных результатов и позволяет осуществить оценку</w:t>
      </w:r>
      <w:r w:rsidRPr="00F7326A">
        <w:rPr>
          <w:rFonts w:ascii="Times New Roman" w:eastAsia="+mn-ea" w:hAnsi="Times New Roman" w:cs="Times New Roman"/>
          <w:sz w:val="24"/>
          <w:szCs w:val="24"/>
          <w:lang w:eastAsia="ru-RU"/>
        </w:rPr>
        <w:t xml:space="preserve"> </w:t>
      </w:r>
      <w:r w:rsidRPr="00F7326A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динамики достижений </w:t>
      </w:r>
      <w:proofErr w:type="gramStart"/>
      <w:r w:rsidRPr="00F7326A">
        <w:rPr>
          <w:rFonts w:ascii="Times New Roman" w:eastAsia="+mn-ea" w:hAnsi="Times New Roman" w:cs="Times New Roman"/>
          <w:sz w:val="28"/>
          <w:szCs w:val="28"/>
          <w:lang w:eastAsia="ru-RU"/>
        </w:rPr>
        <w:t>детей</w:t>
      </w:r>
      <w:r w:rsidRPr="00F7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5B55CF" w:rsidRDefault="005B55CF" w:rsidP="005B55C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701"/>
        <w:gridCol w:w="1701"/>
        <w:gridCol w:w="1417"/>
        <w:gridCol w:w="1134"/>
      </w:tblGrid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Неделя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Познание.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ОсО</w:t>
            </w:r>
            <w:proofErr w:type="spellEnd"/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аппликация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F497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F497A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F497A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F497A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F497A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F497A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День знаний. Моя малая Родина. Один дома. Диагностика.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Один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дома»</w:t>
            </w:r>
          </w:p>
          <w:p w:rsidR="002719ED" w:rsidRPr="002719ED" w:rsidRDefault="002719ED" w:rsidP="002719E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Научить детей правилам безопасности пребывания дома, если ребёнок остаётся один дома.</w:t>
            </w:r>
          </w:p>
          <w:p w:rsidR="002719ED" w:rsidRPr="002719ED" w:rsidRDefault="002719ED" w:rsidP="002719E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правилами обращения с бытовыми приборами, острыми предметами, лекарствами.</w:t>
            </w:r>
          </w:p>
          <w:p w:rsidR="002719ED" w:rsidRPr="002719ED" w:rsidRDefault="002719ED" w:rsidP="002719E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самостоятельности в принятии правильных решений и ответственности за своё поведение у детей старшего дошкольного возраста.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«Лето красное прошло»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 Закрепить знания детей о лете. Отметить характерные особенности летнего дня, утра, вечера, ночи. Учить находить противоречия в явлениях природы. Побуждать находить выход из сложившейся ситуации. Познакомить с решением фантастических гипотез. Развивать речь детей, умение развернуто отвечать на вопросы, память, логическое мышление.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«Учим буквы»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гласный звук «А», познакомить с буквой «А», развивать моторику при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штриховке,  выбирать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картинки на букву «А», формировать логическое и пространственное мышление, внимание.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Заучивание стихотворения «Осенью» А. Плещеев.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вслушиваться в ритм и мелодику поэтического текста. Помогать выразительно, с естественными интонациями. Читать стихи. Продолжать учить отвечать на вопросы. Развивать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поддерживать беседу. Совершенствовать умение согласовывать существительные и прилагательные. Развивать интерес и любовь к художественной литературе.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«Знакомство с акварелью».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акварельными красками, особенностями работы с ними. Учить способам работы с акварелью.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«Картинка про лето»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отражать в рисунке впечатления, полученные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летом,  выявить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рисовать различные деревья. Кусты, цветы. Закреплять умение располагать рисунок на полосе внизу листа. Формировать способность давать оценку своей работе и работам товарищей.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замыслу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напомнить приемы работы с пластилином. Побуждать определять тему работы и способы ее выполнения.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341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Безопасность  на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дорогах. Диагностика.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Безопасность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дороге»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закрепить знания об опасностях, которые ждут их на улице; повторить правила поведения на улице, правила дорожного движения, закрепить знание сигналов светофора, их значение, а также обозначение дорожных знаков; воспитывать внимание, сосредоточенность, чуткость, отзывчивость, умение оказать помощь другому.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«Что такое природа?»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Научить детей отличать природные объекты от искусственных, созданных человеком, объекты живой природы—от объектов неживой природы. Сформировать у ребенка представление о неразрывной связи человека с природой, что мы—люди—являемся частью Природы, для роста и развития живых объектов необходимо одно и тоже: свет, вода, воздух, питание, любовь и бережное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отношение окружающих.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«Учим буквы»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П.С.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Познакомить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буквой  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Б», дать  детям представление о том, что буква «Б» обозначает два звука- твердый и мягкий, учить называть слова с этими звуками, дифференцировать их на слух. 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 букву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«Б» среди других, развивать мелкую моторику при штриховке и печатании буквы, развивать внимание, мышление. Побуждать использовать в речи развернутые фразы.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 «Что за прелесть эти сказки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 »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закрепить в памяти детей знакомые сказки и узнавать их по фрагментам. Продолжать учить использовать в ответах разные формы предложений, развивать интонационную выразительность речи. Воспитывать интерес и любовь к сказкам.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1.По замыслу.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продолжать учить задумывать содержание своего рисунка, использовать знакомые способы изображения.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«Автобус»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учить передавать форму отдельных частей,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деталей,  их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величину и расположение. Учить использовать разный нажим карандаша для получения оттенков цветов.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«Что мы умеем вырезать и наклеивать».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напомнить приемы работы с ножницами, правила безопасности. Выявлять умения разрезать прямоугольник на полосы,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прямоугольники,  треугольники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круги из квадратов;  выкладывать изображение светофора из получившихся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деталей. Воспитывать аккуратность.</w:t>
            </w:r>
          </w:p>
        </w:tc>
      </w:tr>
      <w:tr w:rsidR="002719ED" w:rsidRPr="002719ED" w:rsidTr="008E7149">
        <w:trPr>
          <w:trHeight w:val="2624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Ранняя осень. День города.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рождения Ставрополя»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уточнять и систематизировать знания детей о родном городе, истории его возникновения, его памятных местах, учить узнавать знакомые места на фотографиях. Закреплять геральдику города, воспитывать любовь к малой Родине.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«Маленькие человечки»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знакомить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разными агрегатными состояниями вещества. Познакомить с маленькими человечками, которые во всех веществах ведут себя по-разному. Развивать творческое воображении, интерес к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 деятельности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отрабатывать артикуляцию звука «В», познакомить с буквой «В», дать понятие о звуках, обозначаемых этой буквой, учить дифференцировать их на слух, находить предметы. Названия которых начинаются со звуков «В» и «ВЬ», развивать внимание, мышление, моторику. Воспитывать усидчивость.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2. </w:t>
            </w: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Игра –путешествие «Мой город»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П.С. закрепить и систематизировать знания детей о Ставрополе. Учить рассказывать по памяти, развивать творческое воображение.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Учить использовать в речи разнообразные типы предложений, развивать интонационную выразительность речи. Воспитывать интерес и любовь к родному городу.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«Улица города»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передавать разнообразие городских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  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транспорта. Упражнять в рисовании гуашью. Воспитывать интерес к рисованию. Закреплять понятие «пейзаж».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«Астра»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передавать характерные особенности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  астры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форму лепестков, листьев, их цвет. Продолжать знакомить с приемами работы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акварельными красками. 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«Дома на нашей улице»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с. Учить передавать в аппликации образ улицы.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 приемы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резания по прямой, косой. побуждать использовать в работе прямоугольники разной величины и разные варианты их 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расположения.  Напоминать о необходимости намазывать клеем на клеенке и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примакивать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салфеткой для аккуратного изображения.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Сезонные изменения. Овощи.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«Овощи»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знания детей об овощах, пользе, которую они приносят человеку. Учить отгадывать загадки; дать элементарные представления о труде овощеводов, закреплять знания о заготовке и хранении овощей, о том, что можно приготовить из овощей.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«Осенние хлопоты человека»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. дать детям понятие об осенних приготовлениях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человека  к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зиме на огороде, в саду. Познакомить с посадкой деревьев кустарников, цветов в осенний период, заготовкой семян; воспитывать желание помогать взрослым в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lastRenderedPageBreak/>
              <w:t>заготовке овощей и фруктов на зиму; развивать эстетическое восприятие окружающего.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Учим буквы. 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познакомит с буквой «Г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звуками, которые она обозначает. Развивать фонематический слух, мелкую моторику, мышление и внимание. Учить печатать букву. Побуждать использовать следующие слова и словосочетания: сверху, снизу, справа вверху, слева внизу, над,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под, внутри, между и т. п.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Винегрет и салат – здоровье для ребят» - д/и.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диалогическую и монологическую формы речи. Закреплять умение составлять краткое описание предмета. Используя разные виды предложений. Продолжать учить внятно и отчетливо произносить слова и словосочетания с естественной интонацией. Воспитывать желание учиться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«Овощи»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приемы рисования овощей разной формы и цвета из кругов и овалов.  Учить выполнять эскиз простым карандашом. Закреплять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 рисования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акварелью.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«Натюрморт»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напомнить детям. Что такое натюрморт. 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Предложить нарисовать натюрморт из овощей и фруктов с натуры. Развивать внимание. Воспитывать интерес к искусству.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«Овощи»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умение передавать форму разных овощей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округлую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удлиненную), лепить всей ладонью  и пальцами, закреплять приемы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раскатывния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скатывания  Развивать умение ,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прищипывания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оттягивания. 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 сглаживать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поверхност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ь. анализировать  и оценивать свои работы. Учить сопоставлять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  овощей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геометрическими формами (шар,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овоид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 находить сходство и различия.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Природные изменения. Фрукты.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«Фрукты»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представления о фруктах, чем они отличаются от овощей. Учить определять фрукты овощи на вкус. Дать представление о труде садоводов. Уточнять знания детей об использовании фруктов. Воспитывать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желание заботиться о своем здоровье.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«Витамины укрепляют организм»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закреплять  понятие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«витамины», закреплять знание, о необходимости наличия витаминов в организме человека, о полезных продуктах. В которых содержатся витамины,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воспитывать  у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детей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культуры питания. Чувства меры.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продолжать знакомство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буквами  родного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  Дать представления о звуках, обозначаемых буквой «Д», учить слышать эти звуки в словах, находить слова с этими звуками, развивать внимание и мышление,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мелкую моторику кисти.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2. Заучивание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 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Осень» И. Белоусов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П.С.</w:t>
            </w:r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вслушиваться в ритм и мелодику поэтического текста. Помогать выразительно, с естественными интонациями. Читать стихи. Продолжать учить отвечать на вопросы. Развивать умение поддерживать беседу. Совершенствовать умение согласовывать существительные и прилагательные. Развивать интерес и любовь к художественной литературе.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В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саду созрели яблоки»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рисовать развесистые деревья. Передавая разветвленность кроны фруктовых деревьев. Закреплять умение рисовать красками (хорошо промывать кисть перед тем, как набирать другую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краску,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промакивать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кисть о салфетку, не рисовать по сырой краске). Развивать эстетическое восприятие. Учить красиво располагать изображение на листе.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«Укрась платочек цветами»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П.С.. Учить составлять узор на квадрате, заполняя углы и середину. Закреплять умение использовать прием </w:t>
            </w: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рисования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концом кисти. Развивать чувство симметрии, композиции.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«Фрукты»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уточнять представления детей о форме фруктов, их характерных особенностях (углубления, вытянутость), учить передавать это в лепке, добиваясь большего сходства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изображения с реальными предметами.  Закреплять приемы лепки всей рукой и пальцами.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Осень в лесу. Грибы. Ягоды.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«Грибы и ягоды в лесу»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Познакомить детей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грибами  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ягодами, научить различать по картинкам и тем признакам,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 приводятся в загадках и объяснениях воспитателя (как выглядят, каковы их свойства, где растут, чем отличаются ядовитые грибы от съедобных). Уточнить условия, необходимые для роста и развития грибов. Обогатить словарный запас детей. Дать представления о грибах и ягодах Ставропольского края.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«Этажи и жители леса». </w:t>
            </w:r>
          </w:p>
          <w:p w:rsidR="002719ED" w:rsidRPr="002719ED" w:rsidRDefault="002719ED" w:rsidP="00271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Уточнить и расширить представления детей о лесе как многоярусном и многоэтажном доме, где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растения занимают определенную экологическую нишу и находятся в тесных взаимосвязях. Исчезновение какого-либо звена ведет к гибели других звеньев. Учить детей устанавливать взаимосвязи между растениями и животными леса, развивать логическое мышление. Дать представления о Ставропольских лесах. Продолжать воспитывать экологическое сознание.</w:t>
            </w:r>
          </w:p>
          <w:p w:rsidR="002719ED" w:rsidRPr="002719ED" w:rsidRDefault="002719ED" w:rsidP="00271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Учим буквы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познакомить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гласной «Е».  учить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слышать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слова  на эту букву. Развивать моторику, внимание,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мышление. Дать понятие «Йотированная гласная». Развивать любознательность.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Творческое рассказывание «Интервью у осеннего леса».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познакомить детей с интересной формой работы – интервью; учить детей формулировать и задавать вопросы, правильно отвечать на них, быть внимательными к деталям;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 речь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чувственный опыт, пополнять лексику разнообразием слов; закреплять умение выражать свои мысли полными предложениями.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«Грибы»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 учить рисовать грибы. Продолжать учить выполнять эскиз простым карандашом, проводя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тонкие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слабые линии.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Раскрашивать грибы, передавая их особенности.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съедобных и ядовитых грибах.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«Фартук дымковской барышни»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продолжать знакомить с декоративно – прикладным искусством России. Закрепить знания об особенностях узора и колорита дымковской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росписи 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украшать силуэт, используя элементы Дымки. Закреплять навык работы с гуашью.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«Грибы»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  умение вырезать предметы и их части круглой и овально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й формы.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 в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закруглении углов  квадрата, треугольника и прямоугольника. Учить вырезать </w:t>
            </w: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вырезать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большие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маленькие грибы по частям, составлять композицию из разных грибов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Золотая осень. Деревья и кустарники.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«Золотая осень».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знания детей о сезонных изменениях в природе. 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отыскивать в природе осенние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признаки,  познакомить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простейшей системой: стало холодно – пропали насекомые – улетели птицы. Продолжать учить решать противоречия. Вспомнить пословицы и поговорки об осени. Дать представление о том, что золотая осень всегда служила вдохновением для творческих людей. Воспитывать любовь к природе, чувство важности и необходимости всего, что в ней происходит.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«Деревья и кустарники»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 знания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 деревьях как представителя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флоры Земли, их красоте о пользе. Рассказать, что все царство растений делится на три государства: деревья, кустарники, травы, учить различать породы деревьев. Формировать умение видеть сезонные изменения в природе на примере дерева, видеть необыкновенное в повседневном. Воспитывать интерес к изучению удивительного мира растений, бережное отношение к зеленому другу. Побуждать беречь природу.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Учим буквы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познакомить с гласной «Ё».  учить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слышать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 на эту букву. Развивать моторику, внимание, мышление. Дать понятие «Йотированная гласная». Развивать любознательность.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Составление описательного рассказа по репродукции картины И. Левитана «Золотая Осень»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представления об осеннем времени года, обогащать словарный запас определениями, развивать диалогическую речь,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 эмоциональную отзывчивость к природе.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«Картинка про осень»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понятие «Пейзаж», побуждать отражать свои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впечатления от красоты осенней природы. Закреплять умение рисовать различные деревья, передавать колорит золотой осени. Продолжать учить рисовать акварелью. Воспитывать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 к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живописи.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«Натюрморт из листьев»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познакомить детей с приемом рисования «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набрызгом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Формировать интерес к разным способам рисования.  Развивать аккуратность, желание создавать необычные картины.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«Золотая осень»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 составлять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ение елки из треугольников  разных размеров, полученных путем разрезания  квадратов по диагонали, наклеивая их в определенном порядке.  Добавлять к изображению дерева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 листья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вырезая предметы овальной формы , заостряя кончики. Воспитывать аккуратность и старательность.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Хлеб. С/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х  профессии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. Продукты.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«Хлеб»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закрепить знания детей о хлебе как одном из величайших богатств на земле; Дать представления о труде хлеборобов, технике,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которая им помогает, о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  как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растили хлеб в прошлом. Воспитывать уважение к людям, которые трудятся на полях нашей страны и края, бережное отношение к хлебу.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«Хлебобулочные продукты»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дать понятие о том, что хлеб является ежедневным продуктом питания, пользе хлеба.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 с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разнообразием хлебобулочных изделий, закрепить знания о долгом пути хлеба от поля до стола.  Формировать знания детей о зерновых культурах. Воспитывать любознательность.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Учим буквы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дать представление о всегда твердом звуке «Ж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букве, которая обозначает этот звук, учить подбирать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 с заданным звуком в начале, середине и конце слова. Учить печатать букву, развивать внимание, мышление,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Пересказ «Все здесь» Я.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Тайц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пересказывать литературное произведение близко к тексту. Формировать интонационную выразительность речи, развивать память и познавательные интересы у детей, воспитывать бережное отношение к хлебу.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По сказке «Колосок»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учить рисовать сказочные образы. Продолжать учить изображать фигуры животных, объединяя их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несложным сюжетом. Совершенствовать навыки аккуратного закрашивания цветными карандашами.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«Ваза с колосками»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продолжать учить рисовать с натуры, передавая форму вазы, особенности колосков, познакомить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понятиями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«тень и полутень», отображать их  в рисунке акварелью.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«Витрина хлебного магазина»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учить лепить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-булочные продукты (рогалик, </w:t>
            </w: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Халла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калачи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 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передавая особенности формы. Закреплять приемы лепки-скатывание, </w:t>
            </w: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раскатывание,оттягивание</w:t>
            </w:r>
            <w:proofErr w:type="spellEnd"/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прищипывание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сглаживание. Развивать мелкую мускулатуру рук, воспитывать самостоятельность.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Что я знаю о себе. ОБЖ, Техника безопасности.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«Линия жизни»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формировать понятие «линия жизни». Учить сравнивать человека и куклу, находить общее и различие, побуждать обосновывать свои ответы; знакомить детей с развитием и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ростом человека.  Показать смену поколений. Дать понятие о взаимосвязях внутри системы. Закрепить знания о том, что у каждого человека есть свои имя и фамилия, отличающие его от других людей;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«Что я знаю о себе»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осознавать себя как человека, как неповторимую личность, чувствовать свой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организм,  тело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оценивать свои возможности, способности; находить  общее сходство с другими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детьми и понимать существенные отличия;  Формировать понятие о необходимости соблюдать определенные правила для сохранения своего здоровья. Повышать самооценку.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Учим буквы.            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повторить изученные буквы. Познакомить с буквой «З», звуками, которые она определяет.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 подбирать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 с заданными звуками , называть место звука  в слове. Развивать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внимание и элементы логического мышления.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2.Творческое рассказывание. «Поговорим по телефону».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П.С. учить детей особенностям диалогической речи; связно, последовательно, выразительно строить вопросы и ответы; активизировать в речи детей различные словесные формы вежливости, закрепить правила речевого поведения во время телефонного разговора.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«Девочка в нарядном платье»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изображать фигуру человека закреплять умение рисовать крупно. Во весь лист. Закреплять приемы рисования и закрашивания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 цветными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карандашами.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«Мальчики играют в футбол»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учить рисовать фигуру человека, передавая относительную величину частей тела человека в движении. Закреплять навыки закрашивании карандашом, не выходя за контуры рисунка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«Дымковская барышня»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учить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лепить  фигурку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барышни по мотивам дымковской игрушки, передавая  пропорции фигуры. Закреплять знания об особенностях дымковской игрушки. Воспитыва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ть интерес к народному творчеству.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Дом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 котором я живу. Моя Родина. День Единства.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«Страна, где мы живем».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закреплять знания названия страны, ее столицы. Дать представление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о  празднике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«День Народного Единства».  Формировать чувство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сопричастност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и  к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праздникам своей страны.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Закреплять  поговорки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и пословицы о Родине</w:t>
            </w:r>
            <w:r w:rsidRPr="002719ED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«Природа Ставропольского края»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Познакомить с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богатством  и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разнообразием природы Ставропольского края. 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Познакомить детей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буквой  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И», учить характеризовать звук, обозначаемый этой буквой, подбирать слова  с заданным звуком, определять его положение в слове. 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моторику, мышление, речь, умение аккуратно штриховать и печатать букву.   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заучивание стихотворения «</w:t>
            </w:r>
            <w:r w:rsidRPr="0027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Поезжай за моря океаны».</w:t>
            </w:r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 Михаил Исаковский.      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П,С.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Познакомить детей с новым стихотворением. Учить его наизусть, учить отвечать на вопросы по тексту. Развивать внимание, память, интонационную выразительность. Воспитывать любовь к Родине.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«Дом, в котором я живу»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передавать в рисунке форму, строение многоэтажного дома, делать набросок карандашом. 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 работу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изображением деревьев (тополь).  Закреплять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 рисования.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«Моя комната»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учить составлять план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комнаты,  закреплять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рисовать геометрические формы. Дать понятия «вид сверху», «вид сбоку». Развивать мышление.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«Московский Кремль»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создавать изображение Кремля. Закреплять умение наклеивать прямоугольники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горизонтали (Стены) и вертикали (башня), сочетая по размеру, продолжать учить обрезать уголки прямоугольника для получения арки, разрезать квадрат по диагонали (треугольники), вырезать круг из квадрата. Развивать аккуратность, старательность. Воспитывать любовь к Родине.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Народно – прикладные искусства.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«Веселый Городец и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полхов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майданская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игрушка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знакомить с русскими народными промыслами, рассказать о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городецком и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майданском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промысле. Учить узнавать техники росписи, их характерные признаки. Воспитывать уважение к труду народных мастеров. Интерес к изучению русской истории, в том числе истории народных промыслов. Воспитывать патриотизм. Гордость за свою Родину.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«Осенние заботы животных и птиц».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уточнять знания детей об осенних изменениях в природе, о трудных и важных заботах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животных и птиц перед долгой зимой;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 интерес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закономерностям в живой природе. Воспитывать бережное отношение к животным и птицам в осенний период.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Учим буквы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 представление о всегда мягком звуке «Й» и букве, которая его обозначает.  Учить подбирать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с заданным звуком. Находить место звука в слове. Развивать мышление и речь, мелкую моторику.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Пересказ  РНС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«Заяц – хвастун».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пересказывать сказку близко к тексту. Развивать интонационную выразительность речи. Воспитывать интерес к РНТ.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Городецкая роспись»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городецкой росписью, учить рисовать  некоторые элементы. Учить смешивать краски для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получения необходимых оттенков. Воспитывать уважение к народному искусству.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Доска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представления о городецкой росписи. Закреплять умение рисовать элементы, располагая по центру или сбоку и снизу. Развивать чувство композиции.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«Коврик»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учить вырезывать симметричные предметы из бумаги, сложенн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вдвое (листья), продолжать учить заполнять середину, стороны и углы коврика. Развивать чувство ритма и цвета.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Домашние животные и птицы.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«Домашние животные и птицы – наши друзья»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Выявить и систематизировать представления детей о домашних животных, птицах, их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детенышах; 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br/>
              <w:t>Учить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устанавливать существенные признаки для обобщения: живут с человеком, приносят пользу, человек о них заботится. Рассказать о пище домашних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животных и птиц.  Формировать представление о появлении домашних животных. Воспитывать любознательность.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«Умеешь ли ты обращаться с животными?»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дать детям знания о правилах поведения при встрече с различными домашними животными; учить понимать состояние и поведение животных, как с ними общаться. Воспитывать любовь и бережное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отношение  к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животным.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повторить ранее изученные буквы.  Познакомить детей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буквой  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К», звуками, которые она обозначает.  Закреплять умение находить заданный звук в словах, определять его место в слове. Развивать моторику, мышление, память. Совершенствовать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фонематический слух.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 Составление рассказа из личного опыта «Мое любимое животное».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продолжать учить рассказывать из личного опыта, описывая любимое домашнее животное, побуждать использовать в рассказе развернутые предложения. Воспитывать желание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заботиться  о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питомцах.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«Домашние животные»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показать детям приемы рисования домашних животных. Учить рисовать простым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карандашом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передавая особенности строения и пропорций фигур. Воспитывать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усидчивость.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«Домашние животные»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(продолжение)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учить закрашивать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фигуры домашних животных, передавая особенности окраски, учить приему изображения шерсти.  Воспитывать желание научиться чему-то новому.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«Котенок»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создавать образ литературного персонажа, лепить фигурку котенка, передавая форму частей тела и их соотношение. Продолжать учить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 работу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деталями. Подводить к выразительной передаче образа.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Семья.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День  Матери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моя семья»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формировать представление о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  как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людях, которые живут вместе, любят друг друга, заботятся друг о друге; дать представление о родословной. воспитывать желание заботиться о близких, развивать чувство гордости за свою семью.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Викторина «Осень»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закрепить знания детей о характерных приметах осени, закономерностях в природе;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 любовь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природе.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с буквой «Л», звуками, которые она обозначает, развивать фонематический слух, умение находить место заданного звука в слове, упражнять в артикуляции звуков, развивать моторику, мышление.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Составление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рассказов  по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картине «В родной семье»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П.С. учить детей рассматривать картину. Понимать ее содержание, рассказывать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основным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фрагмента. Продолжать учить использовать в речи разные виды предложений. Воспитывать любовь и уважение к своей семье.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Полхов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Майдан.»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знакомить с народно-прикладным искусством. Познакомить с особенностями данной росписи. Учить изображать ее элементы, передавая колорит и композицию. Закреплять навыки рисования гуашью.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Картинка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мамы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продолжить отбирать содержание для рисунка, побуждать самостоятельно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 изобразительные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материалы. Воспитывать желание доставить радость маме.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«Индюк»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создавать изображение по мотивам дымковских игрушек. Учить скульптурному способу лепки из целого куска,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применяя  стеку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оттягивая части. Украшать фигурку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налепами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мотивам дымки.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Зима. Эксперименты.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«Зимушка хрустальная»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Закреплять знания детей о зимних месяцах, о признаках зимы. Продолжать учить решать противоречия.   Расширение и обогащение знаний детей об особенностях зимней природы, особенностях деятельности людей в городе, на селе, о безопасном поведении зимой. Развивать речь. Память,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творческое воображение и логическое мышление. Воспитывать умение видеть красоту окружающего мира.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«Опыты и эксперименты зимой»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представления о свойствах снега и льда зимой. Развивать мышление. Воспитывать интерес к экспериментальной деятельности.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буквой «М», учить характеризовать звуки которые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 обозначает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–м), дифференцировать их в словах, развивать навыки штриховки. Развивать мышление и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Составление творческого рассказа «Сказка наоборот».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учить придумывать сказки на основе РНС, развивать творческую активность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детей. Развивать речь детей и умение обосновывать свои ответы. Развивать интерес к творчеству и негативное отношение к отрицательным поступкам.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«Зимний парк»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создавать выразительный образ парка, изображая разные деревья, передавать красоту зимнего пейзажа. Воспитывать интерес к живописи.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«Снежинка»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учить рисовать снежинку концом кисти для получения тонких линий, передавать форму, располагать рисунок в центре листа. Закреплять умение рисовать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гуашью. Воспитывать чувство прекрасного, фантазию.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«Зимний лес»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(коллективная работа)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побуждать создавать выразительное изображение дерева, передавать особенности строения. Учить приему обрыва бумаги для изображения пушистого снега.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Ткани. Одежда. Обувь. Головные уборы.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«Одежда.  Обувь, головные уборы».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дать детям понятие о том, что человек создает предметы для своей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  познакомить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прошлым обуви, одежды и головных уборов.  Продолжать учить классифицировать, научить понимать назначение и функции предметов одежды, обуви, головных уборов, необходимых для жизни человека. Активизировать их познавательную активность.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«Для чего нужны ткани»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знакомить со свойствами тканей, помочь определять их особенности, учить устанавливать связи между материалом и способом применения предметов одежды, обуви, головных уборов. 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1.Учим буквы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знакомить с буквами алфавита. Познакомить с буквой «Н», звуками, что она обозначает. Закреплять умение находить заданный звук и определять его место в слове.  Учить печатать букву «Н». развивать внимание, мышление, упражнять в штриховке.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«Дом моделей»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составлять описательный рассказ по одежде, опираясь на схему, используя выразительные средства языка, закреплять знание названий деталей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одежды, формировать образную речь. Воспитывать эстетические чувства.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«Матрешка»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закреплять знания о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Полхово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Майданской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росписи. Продолжать учить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 элементы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росписи, передавать характерные особенности народного узора, колорит, композицию. Воспитывать интерес к народному творчеству.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«Выбери и укрась»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знания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предметах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народного промысла. Побуждать отбирать предметы для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со своими изобразительными возможностями. Учить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передавать характерные особенности народного узора, колорит, композицию. (Дымка, Городец,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Майдан)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«Красивая ткань»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формировать умение создавать декоративные композиции по собственному замыслу в единой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цветовой  гамме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используя оттенки одного цвета. Воспитывать чувство цвета.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Дом. Его части.  Архитектура.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«Дом и его части»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уточнять представления о том, что такое дом, из чего он состоит, что дома бывают многоэтажные и одноэтажные; познакомить с этапами постройки дома, с профессией строителя. Расширять словарь по теме. Развивать наблюдательность, память.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«Планета Земля».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научить видеть красоту Земли и воспитывать желание беречь ее, познакомить с разнообразием природы, климатическими особенностями.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буквой «О», упражнять в артикуляции звука «О». Находить звук в слове, подбирать слова со звуком «О».  Развивать умение сравнивать и описывать результаты сравнения словами, развивать внимание, мышление, моторику.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Заучивание стихотворения Бунина «Первый снег»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помочь запомнить стихотворение. Учить видеть красоту поэтической речи, развивать интонационную выразительность речи, память.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«Зима в городе»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передавать в рисунке картину зимнего города. Закреплять умение изображать разные дома и деревья. Развивать творчество и фантазию.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«Такие разные дома»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отображать в рисунке разнообразие зданий, их архитектурных особенностей.  Закреплять представления о зависимости архитектуры от назначения здания.  Воспитывать любознательность.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«Дом трех медведей»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учить лепить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 ленточным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способом для создания образа бревенчатой избушки, дополнять работу деталями, для придания сказочности. Воспитывать творчество и фантазию.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Наши помощники. Инструменты. Измерительные приборы.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«Домашние электроприборы, инструменты, измерительные приборы»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уточнять представления о домашних электроприборах, их пользе, источнике питания – электричестве, откуда оно приходит в дом, правила безопасности при пользовании электроприборами.  Дать представления об инструментах, измерительных приборах, используемых в доме.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«Зима полна серебра».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представления о зиме; закреплять знания о характерных признаках зимних месяцев; учить устанавливать связи и закономерности в природе.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буквой «П»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обозначающей два звука. Учить характеризовать звуки по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м, глухости – звонкости. Подбирать слова, со звуками «П» и «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 место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звука в слове. Развивать графические навыки, внимание и мышление.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Деду Морозу закажем подарок»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детей рассказывать из личного опыта, развивать умение связно, последовательно составлять рассказы. Учить использовать в рассказах разные виды предложений. Развивать память и творческое воображение.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 «Ели большие и маленькие»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располагать на широкой полосе близкие и дальние деревья. Учить передавать различие по высоте, окраске и строению между старыми и молодыми елями.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«Декоративное рисование по мотивам гжельской росписи».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детей с особенностями колорита и элементов гжельской росписи, учить изображать отдельные элементы.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замыслу.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продумывать тему и содержание своей работы, подбирать необходимые приемы, развивать творчество и фантазию.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Зима. Новый год.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«Зима. Новый год»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приметы зимы. Познакомить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обычаями встречи Нового года в разных странах. Развивать любознательность. Формировать понимание, что у людей бывают разные обычаи.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«Зимний спорт и зимние забавы»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уточнить и закрепить преставления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о зимних видах спорта, зимних забавах, их роли в оздоровлении людей. Воспитывать стремление к ЗОЖ.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буквой «Р», учить характеризова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ть звуки которые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 обозначает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–м), дифференцировать их в словах, развивать навыки штриховки. Развивать мышление и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«Зимние развлечения»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составлять рассказы по фрагментам и по всему содержанию картины; учить отвечать на вопросы, используя в речи сложные предложения. Воспитывать дружеские отношения, взаимопомощь.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«Снегурочка»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с. Учить создавать образ Снегурочки,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передавать форму тела, пропорции. Дополнять рисунок деталями для большей выразительности образа.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«Дед Мороз»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рисовать сказочного деда Мороза, передавая особенности внешнего вида, фигуры, деталей одежды. Поощрять детей за самостоятельность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«Приглашение на праздник»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составлять узор для пригласительного билета, продолжать учить вырезывать одинаковые предметы из бумаги, сложенной вдвое.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 1.01 по 11.01.15 г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Комнатные растения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познакомить детей с комнатными растениями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( герань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, бегония, фиалка); учить находить и называть части комнатных растений (стебель, лист, бутон,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цветок); учить ухаживать за комнатными растениями с помощью взрослых. Закреплять названия знакомых комнатных растений. Воспитывать интерес к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природе.   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«Условия необходимые для жизни растений.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Влаголюбивые и засухоустойчивые комнатные растения».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П.С.: закрепить необходимость для растений воды, света, почвы; сформировать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представление о разных потребностях комнатных растений к влаге; учить по внешнему виду растения определять засухоустойчивое оно или влаголюбивое.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повторить ранее изученные буквы.  Познакомить детей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буквой  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С», звуками, которые она обозначает.  Закреплять умение находить заданный звук в словах, определять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место в слове. Развивать моторику, мышление, память. Совершенствовать фонематический слух.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Составление рассказа о комнатных растениях.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и систематизировать знания о комнатных растениях; учить более полно описывать комнатные растения, закрепить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уходу за растением; воспитывать бережное отношение и желание выращивать растения;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Нарядная елка»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с. Создавать по памяти в рисунке образ нарядной елки.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 учить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смешивать краски на палитре, создавая оттенки цветов.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«Бегония»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рисовать с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натуры, передавая особенности реального объекта. закреплять приемы рисования, формировать умение смешивать краски для получения нужного оттенка.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«Барельеф «Цветы»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понятием  барельеф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украшать пластину цветами, показать приемы лепки цветов. Воспитывать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старательность.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Дикие животные и птицы.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«Дикие животные и птицы Ставропольского края. Красная книга Ставрополья»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детей с дикими животными и птицами, населяющими наш край, с местами их обитания. Дать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представления о «красной книге» Ставрополья. Воспитывать любовь к малой Родине.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«Как дикие животные готовятся и проводят зиму»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П.С: расширить представления детей об образе жизни лесных зверей, воспитывать любознательность.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с буквой «Т», звуками, которые она определяет.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 подбирать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 с заданными звуками , называть место звука  в слове. Развивать внимание и элементы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логического мышления.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Пересказ якутской народной сказки «Как белка и заяц друг друга не узнали»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представление детей о диких животных, об их образе жизни, внешнем виде, повадках, жилищах. закреплять умение отвечать на вопросы по тексту сказки,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пересказывать  сказку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близко к тексту. Развивать внимание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«Заяц»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(гуашью)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рисовать зайца, передавая особенности строения, добиваться выразительности образа. Воспитывать интерес к рисованию животных.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«Белка»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рисовать белку, передавая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внешнего вида, строения, окраски; развивать умение регулировать нажим на карандаш для получения разных оттенков. Воспитывать интерес к анимализму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«Животные нашего края»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закрепить представления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животных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нашего края, учить лепить животных, используя имеющиеся умения и навыки. Воспитывать самостояте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льность, мышление.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Посуда, ее виды. Продукты питания.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«Посуда»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представления о посуде, учить детей классифицировать посуду по ее назначению, учить определять предмет по назначению его составных частей; развивать умение определять и называть материалы из которых сделан посуда, их свойства.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«Продукты питания и их роль для здоровья»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закреплять умение классифицировать продукты питания, отличия продуктов, назначение, что можно приготовить, условия хранения. Формировать представление о полезном питании как основе ЗОЖ.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гласный звук «У», познакомить с буквой «У», развивать моторику при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штриховке,  выбирать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картинки на букву «У», формировать логическое и пространственное мышление, внимание.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«Экскурсия на выставку посуды»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рассматривать окружающие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предметы..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и называть их назначение. характеризовать материалы. Из которых они сделаны, учить сравнивать предметы. Обобщать и классифицировать. Учить обследовать предметы. составлять описательные рассказы. Воспитывать бережное отношение к окружающим предметам.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«Гжельское блюдо»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знакомить с элементами гжельской росписи. Учить украшать гжельским узором силуэт блюда.  формировать интерес к народно-прикладному искусству.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«Роспись посуды»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замыслу)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учить самостоятельно создавать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композицию рисунка, в соответствии с формой выбранной посуды,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 имеющиеся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рисования различных росписей. Развивать творчество и фантазию, эстетический вкус.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П.с.продолжать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вырезывать симметричные предметы из бумаги, сложенной вдвое, показать прием пользования трафаретом. Развивать мышление. Познако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мить с кисловодским фарфором. 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Зимующие птицы.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«Зимующие птицы»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уточнить представления детей о перелетных и зимующих птицах, активизировать знание о строении, внешнем виде, питании, повадках зимующих птиц. Развивать мышление, воспитывать интерес и любовь к птицам, желание заботиться о них.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Зимний лес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Цель: закрепить знания о лесе как сообществе растений и животных, проживающих на одной территории; об особенностях жизни обитателей леса в зимних условиях; упражнять в умении различать деревья нашего края по листьям и плодам; узнавать животных по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их внешнему виду; воспитывать любовь к родной природе.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 с буквой «Ф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звуками, которые она обозначает. Развивать фонематический слух, мелкую моторику, мышление и внимание. Учить печатать букву. Побуждать использовать следующие слова и словосочетания: сверху, снизу, справа вверху, слева внизу, над,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под, внутри, между и т. п., при описании отличий.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Заучивание «Белая береза» С. Есенина.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помочь детям почувствовать красоту поэтического описания зимней природы, запомнить стихотворение и выразительно читать его.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Воробей»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(карандашами)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учить рисовать воробья, передавая особенности строения, окраски, продолжать учить выполнять эскиз простым карандашом. Воспитывать любовь к рисованию.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«Голуби» (красками)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продолжать учить рисовать зимующих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птиц – голубя, передавая особенности строения, положения в полете. Воспитывать интерес к рисованию.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«Сова»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(Коллективная работа)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вырезать ладошки по контуру, создавать из ладошек изображение совы, дополнять деталями. Воспитывать дружелюбие, коллективизм.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Профессии людей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«Профессии людей»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уточнить и закрепить представление детей о различных профессиях, об инструментах, соответствующих той или иной профессии.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уважение к людям труда.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«Волшебница-зима».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 Дать представление о труде людей творческих </w:t>
            </w:r>
            <w:proofErr w:type="gram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профессий,  о</w:t>
            </w:r>
            <w:proofErr w:type="gram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том, что является результатом их труда учить детей воспринимать поэтический образ зимы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средствами художественной и музыкальной выразительности; создать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у детей эмоциональный настрой. Напомнить детям, люди каких профессий создают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картины, стихи и музыку.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буквой «Х», звуками, что она обозначает. Закреплять умение находить заданный звук и определять его место в слове.  Закреплять знание цифр. Учить печатать букву «Х». развивать внимание, мышление, упражнять в штриховке.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Рассказывание по картине. Составление описательного рассказа по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репродукции картины и. Шишкина «На севере диком»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творческое воображение; учить при описании картины использовать точные по смыслу подобранные слова; обогащать словарный запас определениями; развивать диалогическую, связную речь; упражнять детей в образовании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уменьшительно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ласкательных суффиксов.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«По стихотворению С. Есенина «Береза» (красками)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передавать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рисунке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впечатления от поэтических произведений, закреплять навыки рисования дерева. воспитывать интерес к рисованию природы.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«Почтальон»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изображать фигуру человека, делать набросок, закрашивать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цветными карандашами. 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«Человек»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с приемами лепки человеческой фигуры, учить передавать части тела и пропорции. 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Защитники Отечества.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«Защитники Отечества»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расширять представление детей о Российской армии, продолжать знакомство с различными родами войск, боевой техникой.  Продолжать знакомить с улицами города, носящими имена защитников Ставрополя и Ставрополья. Вспомнить памятные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места, посвященные защитникам Отечества.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 детей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духе патриотизма, любви к Родине.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«Невидимка - воздух»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с. познакомить с понятием «воздух», его свойствами и ролью в жизни человека.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дать представление о всегда твердом,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глухом  звуке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«Ц» , букве, которая обозначает этот звук, учить подбирать слова  с заданным звуком в начале, середине и конце слова. Учить печатать букву, развивать внимание,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мышление,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Заучивание наизусть стихотворения «Пограничник»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новым стихотворением, учить отвечать на вопросы строчкой из стихотворения. Учить образовывать слова с разными суффиксами, совершенствовать интонационную выразительность речи. Воспитывать интерес и любовь к Российской армии.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«Солдат на посту»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изображать фигуру человека. передавая особенности позы, одежды. отдельные детали. закреплять умение рисовать цветными карандашами. Крупно, красиво располагая на листе бумаги.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«Пограничник с собакой»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Упражнять в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изображении человека и животного, в передаче характерных особенностей (одежда, поза), относительной величины фигур и частей. Учить красиво располагать на листе бумаги. Закреплять умение аккуратно раскрашивать карандашами.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«Военные»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побуждать отражать в работе свои представления об армии, закреплять умение лепить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человеческую  фигуру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Дополнять деталями для выразительности образа.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Животные Севера и Жарких стран.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«Животные и растения Севера»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: познакомить детей с растительным и животным миром крайнего Севера; показать способы приспособления живых организмов к вечной мерзлоте.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«Животные и растения жарких стран».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П.с.познакомить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с растительным и животным миром Африки; показать способы приспособления живых организмов к высокой температуре и недостатку влаги.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дать детям представление о всегда мягком звуке «Ч» и букве, которая его обозначает.  Учить подбирать слова с заданным звуком. Находить место звука в слове.  Дать знание. Что «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«Чу» пишутся с буквами «А»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«У». Развивать мышление и речь, мелкую моторику.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Пересказ рассказа В. Осеевой «Сыновья».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учить пересказывать литературное произведение, закреплять умение отвечать на вопросы по содержанию текста. Развивать умение объяснять смысл пословиц. Воспитывать любовь к матери.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«Морж»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рисовать моржа, передавая особенности строения, внешнего вида, выполняя эскиз простым карандашом, формировать умение регулировать силу нажима на карандаш при штриховке. воспитывать аккуратность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старательность.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«Животные Африки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(коллективная работа)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познакомить с новым приемом рисования ладошкой, развивать творчество при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дорисовывании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ладошки до образа животного Африки (жираф, слон, лев), выбирая краску, соответственно, выбранному животному, развивать фантазию. Воспитывать аккуратность.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Пингвин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 крокодил»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закреплять представления о животных Севера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жарких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стран. Закреплять умение вырезать круги необходимого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размера и цвета и составлять из них изображение пингвина и крокодила. Воспитывать аккуратность.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Наши мамы. Профессии наших мам.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«Наши мамы. профессии наших мам»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2719E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учить детей выражать свои чувства к </w:t>
            </w:r>
            <w:proofErr w:type="gramStart"/>
            <w:r w:rsidRPr="002719E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маме;  </w:t>
            </w:r>
            <w:r w:rsidRPr="002719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закрепить</w:t>
            </w:r>
            <w:proofErr w:type="gramEnd"/>
            <w:r w:rsidRPr="002719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и обогатить знания детей о празднике 8 Марта, о профессиях современных женщин;  раскрыть многогранный образ матери - труженицы; </w:t>
            </w:r>
            <w:r w:rsidRPr="002719E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lastRenderedPageBreak/>
              <w:t>воспитывать уважение, чувство любви к своей маме и гордость за неё.</w:t>
            </w:r>
            <w:r w:rsidRPr="002719E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«Холоднокровные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животные»</w:t>
            </w:r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П.С.познакомить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детей с понятием "холоднокровные животные"; обратить внимание на правила гуманного отношения к ним.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дать представление о всегда твердом,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глухом  звуке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«Ш» , букве, которая обозначает этот звук, учить подбирать слова  с заданным звуком в начале, середине и конце слова. Дифференцировать звуки «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Ж»-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«Ш».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способность соединять цифры по порядку для получения рисунка. Учить печатать букву, развивать внимание, мышление,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Заучивание стихотворение «Посидим в тишине» Е. Благининой.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стихотворением. Учить отвечать на вопросы по содержанию строчками из текста, помочь запомнить стихотворение, развивать интонационную выразительность речи, воспитывать любовь к маме.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«Портреты мам»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портрет мамы, выполняя эскиз карандашом. Показать этапы рисования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 соблюдая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пропорции.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портретной живописи.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«Портреты мам».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продолжать учить смешивать краски для получения нужных оттенков.  Раскрашивать ранее нарисованный эскиз, стараясь создать образ мамы. Воспитывать любовь к маме. 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«Цветы для мамы»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закреплять умение обводить свою ладошку, вырезать по контуру. Вырезать листья из бумаги, сложенной вдвое. Составл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ять изображение цветов. Формировать желание доставить радость близким.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Ранняя весна. Свойства воды. Эксперименты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Весна - красна».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.: закрепить знания о весенних изменениях в живой и неживой природе; развивать умение сравнивать различные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периоды весны, воспитывать радостное, заботливое отношение детей к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пробуждающейся природе.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«Волшебница - вода»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t xml:space="preserve"> познакомить с тем, в каком виде вода существует в природе, с различными явлениями (дождь, роса, снег, иней, лед. Пар и т.д.) и </w:t>
            </w:r>
            <w:r w:rsidRPr="002719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состоянием воды в окружающей среде; прививать навыки экологического грамотного поведения в быту; учить понимать необходимость бережного отношения к воде как природному ресурсу.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с буквой «Щ», учить отличать ее от буквы «Ш», характеризовать звук, находить его в словах. Развивать внимание,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 и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Пересказ К. Ушинского «Лекарство»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чувство любви и привязанности к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самому  близкому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родному человеку - маме; развивать желание заботиться о своих самых близких людях; учить анализировать текст с помощью вопросов и ответов; закреплять умение последовательности в пересказе; развивать диалогическую и повествовательную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Подснежники»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рисовать подснежники акварелью, передавая особенности внешнего вида. Учить делать фон для рисунка, закреплять умение рисовать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концом кисти и всей кистью по необходимости.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Декоративное по мотивам гжельской росписи.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гжельском народном промысле. Учить украшать гжельским узором силуэты посуды.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«Кувшин»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лепить кувшин с узким горлышком из комка пластилина в форме шара, используя приемы вдавливания,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оттягивания.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Рыбы и водные обитатели. Всемирный день воды.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 xml:space="preserve">«Кто такие рыбы?»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: развивать представления детей о рыбах как живых существах, живущих в воде, имеющих типичное строение - форму тела,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плавники, хвост и т. д.; развивать умение устанавливать причинно-следственные </w:t>
            </w:r>
            <w:r w:rsidRPr="002719ED">
              <w:rPr>
                <w:rFonts w:ascii="Calibri" w:eastAsia="Calibri" w:hAnsi="Calibri" w:cs="Times New Roman"/>
              </w:rPr>
              <w:lastRenderedPageBreak/>
              <w:t xml:space="preserve">связи различного характера; использовать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для обобщения предметно-схематическую </w:t>
            </w:r>
            <w:proofErr w:type="gramStart"/>
            <w:r w:rsidRPr="002719ED">
              <w:rPr>
                <w:rFonts w:ascii="Calibri" w:eastAsia="Calibri" w:hAnsi="Calibri" w:cs="Times New Roman"/>
              </w:rPr>
              <w:t>модель,  доказательно</w:t>
            </w:r>
            <w:proofErr w:type="gramEnd"/>
            <w:r w:rsidRPr="002719ED">
              <w:rPr>
                <w:rFonts w:ascii="Calibri" w:eastAsia="Calibri" w:hAnsi="Calibri" w:cs="Times New Roman"/>
              </w:rPr>
              <w:t xml:space="preserve"> строить суждения; воспитывать интерес к природе.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lastRenderedPageBreak/>
              <w:t xml:space="preserve">«Морские чудеса».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>.</w:t>
            </w:r>
            <w:r w:rsidRPr="002719ED">
              <w:rPr>
                <w:rFonts w:ascii="Calibri" w:eastAsia="Calibri" w:hAnsi="Calibri" w:cs="Times New Roman"/>
              </w:rPr>
              <w:t xml:space="preserve"> познакомить с многообразием морских обитателей, развивать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познавательный интерес к природе, желание узнавать о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характерных особенностях, образе жизни, о приспособленности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lastRenderedPageBreak/>
              <w:t>живых организмов.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буквами «Ь» и «Ъ» знаки. Дать представление о том, что эти буквы не обозначают звуков, а служат для обозначения м –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разделения согласного и гласного в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некоторых словах. Развивать мышление, внимание, речь.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Заучивание стихотворения В. Орлова «Ты скажи мне, реченька»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с. Познакомить детей с новым стихотворением, помочь запомнить, учить отвечать на вопросы по тексту. Развивать внимание, память, интонационную выразительность.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Рыбки»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рисовать рыбок, передавая особенности строения, внешнего вида. Закреплять умение выполнять набросок простым карандашом и раскрашивать его.  Воспитывать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аккуратность и старательность.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Морские обитатели»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П.С.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дельфина, осьминога, передавая их особенности.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 интерес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анимализму.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«Золотая рыбка»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лепить  рыбку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дополняя деталями для выразительного о сказочного образа. Воспитывать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 к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творчеству Пушкина.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Перелетные птицы. День птиц.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Перелетные птицы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: уточнить и расширить представления о перелетных птицах, об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>их жизни в весенний период; дать сведения о звуковых сигналах птиц, о видах гнезд и их размещении; развивать интерес к жизни птиц, воображение, мышление, речь детей, обогащать их словарь; воспитывать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lastRenderedPageBreak/>
              <w:t>доброе, заботливое отношение к птицам.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lastRenderedPageBreak/>
              <w:t>Что мы знаем о птицах?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: уточнить представление детей о птицах как </w:t>
            </w:r>
            <w:proofErr w:type="spellStart"/>
            <w:r w:rsidRPr="002719ED">
              <w:rPr>
                <w:rFonts w:ascii="Calibri" w:eastAsia="Calibri" w:hAnsi="Calibri" w:cs="Times New Roman"/>
              </w:rPr>
              <w:t>наземно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 – воздушных животных; познакомить с их повадками; воспитывать эмоционально – положительное отношение к птицам; развивать желание помогать им.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>. познакомить с буквой «Ы». упражнять в артикуляции звука «Ы», находить звук в слове, подбирать слова со звуком «Ы</w:t>
            </w:r>
            <w:proofErr w:type="gramStart"/>
            <w:r w:rsidRPr="002719ED">
              <w:rPr>
                <w:rFonts w:ascii="Calibri" w:eastAsia="Calibri" w:hAnsi="Calibri" w:cs="Times New Roman"/>
              </w:rPr>
              <w:t>»,  дать</w:t>
            </w:r>
            <w:proofErr w:type="gramEnd"/>
            <w:r w:rsidRPr="002719ED">
              <w:rPr>
                <w:rFonts w:ascii="Calibri" w:eastAsia="Calibri" w:hAnsi="Calibri" w:cs="Times New Roman"/>
              </w:rPr>
              <w:t xml:space="preserve"> детям понятие, что буква «Ы» не бывает первой в слове; развивать умение сравнивать и описывать результаты сравнения словами, развивать внимание, </w:t>
            </w:r>
            <w:r w:rsidRPr="002719ED">
              <w:rPr>
                <w:rFonts w:ascii="Calibri" w:eastAsia="Calibri" w:hAnsi="Calibri" w:cs="Times New Roman"/>
              </w:rPr>
              <w:lastRenderedPageBreak/>
              <w:t>мышление, моторику.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 xml:space="preserve">2.  Рассказывание по картине А.  </w:t>
            </w: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Саврасова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 xml:space="preserve"> «Грачи прилетели».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: развивать эмоциональный отклик на весенние проявления в природе, эстетические чувства и переживания, учить детей рассматривать пейзажную картину, учить составлять описательные рассказы по пейзажной </w:t>
            </w:r>
            <w:proofErr w:type="gramStart"/>
            <w:r w:rsidRPr="002719ED">
              <w:rPr>
                <w:rFonts w:ascii="Calibri" w:eastAsia="Calibri" w:hAnsi="Calibri" w:cs="Times New Roman"/>
              </w:rPr>
              <w:t>картине;  упражнять</w:t>
            </w:r>
            <w:proofErr w:type="gramEnd"/>
            <w:r w:rsidRPr="002719ED">
              <w:rPr>
                <w:rFonts w:ascii="Calibri" w:eastAsia="Calibri" w:hAnsi="Calibri" w:cs="Times New Roman"/>
              </w:rPr>
              <w:t xml:space="preserve"> в подборе определений, сравнений, синонимов и антонимов, формировать образную речь.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Прилетели птицы»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изображать разные деревья, фигуры птиц. Совершенствовать навыки рисования карандашами.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 –птица»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рисовать сказочную жар –птицу, передавая ее особенности, побуждать дополнять рисунок деталями для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придания сказочности образу. Воспитывать творческую фантазию.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«Сказочная птица»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. закреплять умение </w:t>
            </w:r>
            <w:proofErr w:type="gramStart"/>
            <w:r w:rsidRPr="002719ED">
              <w:rPr>
                <w:rFonts w:ascii="Calibri" w:eastAsia="Calibri" w:hAnsi="Calibri" w:cs="Times New Roman"/>
              </w:rPr>
              <w:t>вырезать  части</w:t>
            </w:r>
            <w:proofErr w:type="gramEnd"/>
            <w:r w:rsidRPr="002719ED">
              <w:rPr>
                <w:rFonts w:ascii="Calibri" w:eastAsia="Calibri" w:hAnsi="Calibri" w:cs="Times New Roman"/>
              </w:rPr>
              <w:t xml:space="preserve"> предмета разной формы. Передавая образ фантастической птицы, украшать отдельные части и детали изображения. Закреплять умение </w:t>
            </w:r>
            <w:r w:rsidRPr="002719ED">
              <w:rPr>
                <w:rFonts w:ascii="Calibri" w:eastAsia="Calibri" w:hAnsi="Calibri" w:cs="Times New Roman"/>
              </w:rPr>
              <w:lastRenderedPageBreak/>
              <w:t xml:space="preserve">вырезать симметричные детали </w:t>
            </w:r>
            <w:proofErr w:type="gramStart"/>
            <w:r w:rsidRPr="002719ED">
              <w:rPr>
                <w:rFonts w:ascii="Calibri" w:eastAsia="Calibri" w:hAnsi="Calibri" w:cs="Times New Roman"/>
              </w:rPr>
              <w:t>из бумаги</w:t>
            </w:r>
            <w:proofErr w:type="gramEnd"/>
            <w:r w:rsidRPr="002719ED">
              <w:rPr>
                <w:rFonts w:ascii="Calibri" w:eastAsia="Calibri" w:hAnsi="Calibri" w:cs="Times New Roman"/>
              </w:rPr>
              <w:t xml:space="preserve"> сложенной вдвое.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Мое тело. В здоровом теле – здоровый дух.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Наше тело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>: развивать умение ориентироваться в схеме собственного тела, различать и называть части тела; развивать местную и общую моторику; пополнять активный словарь.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Здоровье и болезнь.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>: дать детям элементарные представления об инфекционных болезнях и их возбудителях (микробах и вирусах); научить детей заботиться о своем здоровье, избегать ситуаций, приносящих вред здоровью.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повторить изученные буквы; закреплять гласный звук «Э», познакомить с буквой «Э», развивать моторику при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штриховке,  выбирать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картинки на букву «Э», формировать логическое и пространственное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мышление, внимание.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Творческое рассказывание. «Сочиняем стихи»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интерес к поэтическому литературному жанру; развивать слуховое внимание, обогащать словарный запас; упражнять в придумывании небольших стихов; воспитывать бережное отношение к книгам.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делают зарядку»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учить передавать относительную величину частей тела человека в движении. Закреплять навыки закрашивания карандашом, не выходя за контуры рисунка.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«Ветки вербы»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рисовать с натуры, передавая характерные особенности: строение и расположение почек, листочков, их цвет. Закреплять навыки рисования акварелью. Формировать интерес к рисованию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натуры.  </w:t>
            </w:r>
            <w:proofErr w:type="gramEnd"/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«Дети делают зарядку»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вырезать фигурки детей из бумаги сложенной вдвое. Продолжать учить вырезывать мелкие детали. (глаза, рот, нос)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закреплять технику безопасности при работе с ножницами.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«Этот загадочный космос»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П.С.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строением солнечной системы, вызвать интерес к космическому пространству; расширить представление детей о профессии космонавта, воспитывать уважение к этой профессии; развивать воображение, фантазию.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«Звездное небо»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>.</w:t>
            </w:r>
            <w:r w:rsidRPr="002719ED">
              <w:rPr>
                <w:rFonts w:ascii="Calibri" w:eastAsia="Calibri" w:hAnsi="Calibri" w:cs="Times New Roman"/>
              </w:rPr>
              <w:t xml:space="preserve"> познакомить с символикой созвездий, вызвать интерес к профессии астронома, воспитывать любовь к природе; учить соотносить схематическое изображение предмета с художественным.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познакомить с буквой «Ю». Показать, что звук обозначаемый буквой «Ю» похож на звук «У». Находить звук в слове, подбирать слова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 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Ю»,  развивать умение сравнивать и описывать результаты сравнения словами, развивать внимание, мышление, моторику.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Рассказыван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ие по серии картинок - иллюстраций детских книг «Детский Книжный магазин».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вызвать интерес к сказочному жанру; учить узнавать в 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перепутанице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сказки по характерным героям; опираясь на серию иллюстраций из детских книг, уметь рассказывать знакомые сказки; активизировать речь, обогащать словарный запас. Воспитывать интерес к литературе.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Космическое путешествие» (по замыслу)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передавать полученные впечатления в рисунке, придумывая сюжет работы, выполнять эскиз простым карандашом, располагать изображения по всему листу.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«Космическое путешествие».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раскрашивать ранее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выполненное изображение. Используя навыки работы разными изобразительными материалами.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«Ракета летит к звездам»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учить выполнять барельеф, в соответствии с темой. Показать приемы лепки ракеты, развивать творчество, фантазию.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Транспорт. ПДД.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«Транспорт»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представления детей о различных видах транспорта, классифицировать транспорт по виду, назначению, закреплять профессии людей, работающих на транспорте; какой транспорт есть в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Ставрополе. Развивать мышление, любознательность.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lastRenderedPageBreak/>
              <w:t>Приспособление растений к окружающей среде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r w:rsidRPr="002719ED">
              <w:rPr>
                <w:rFonts w:ascii="Calibri" w:eastAsia="Calibri" w:hAnsi="Calibri" w:cs="Times New Roman"/>
              </w:rPr>
              <w:t xml:space="preserve">: дать детям представление о многообразии удивительного мира растений; показать способы приспособления растений к окружающей среде; закрепить условия необходимые для их роста и развития; познакомить с новыми </w:t>
            </w:r>
            <w:r w:rsidRPr="002719ED">
              <w:rPr>
                <w:rFonts w:ascii="Calibri" w:eastAsia="Calibri" w:hAnsi="Calibri" w:cs="Times New Roman"/>
              </w:rPr>
              <w:lastRenderedPageBreak/>
              <w:t>растениями, питающимися насекомыми.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гласной буквой «Я», она обозначает звук близкий к «</w:t>
            </w: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».Развивать</w:t>
            </w:r>
            <w:proofErr w:type="spellEnd"/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моторику, мышление. Учить печатать букву «Я».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Составление описательного рассказа «Транспорт»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П.С. учить составлять описательный рассказ с опорой на план, связно, непрерывно, логично высказывать свою мысль. Закреплять умение строить грамматически правильные предложения. Упражнять в согласовании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  с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прилагательными, в сравнении предметов с использованием сложносочиненных предложений; активизировать словарь по теме «Транспорт», развивать внимание. наблюдательность. Мелкую моторику.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Машины нашего города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детей рисовать автотранспорт, выполняя эскиз простым карандашом и потом заштриховывая цветными карандашами, не выходя за контур.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«Морской и воздушный транспорт»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рисовать разные виды транспорта, предавая особенности, закреплять умение выполнять эскиз простым карандашом, опираясь на схему поэтапного рисования, развивать внимание, старательность.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«Машина» -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замыслу.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 продолжать развивать умение самостоятельно подбирать приемы исполнения и последовательности работы. 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День экологических знаний.  День Земли.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«Что такое заповедник»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: познакомить детей с заповедниками нашей страны, в </w:t>
            </w:r>
            <w:proofErr w:type="spellStart"/>
            <w:r w:rsidRPr="002719ED">
              <w:rPr>
                <w:rFonts w:ascii="Calibri" w:eastAsia="Calibri" w:hAnsi="Calibri" w:cs="Times New Roman"/>
              </w:rPr>
              <w:t>т.ч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 xml:space="preserve">. и Северного Кавказа,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формировать ответственное и бережное отношение к родной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природе; воспитывать у детей чувство </w:t>
            </w:r>
            <w:r w:rsidRPr="002719ED">
              <w:rPr>
                <w:rFonts w:ascii="Calibri" w:eastAsia="Calibri" w:hAnsi="Calibri" w:cs="Times New Roman"/>
              </w:rPr>
              <w:lastRenderedPageBreak/>
              <w:t xml:space="preserve">гордости, что на нашей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родной земле люди берегут, охраняют заповедные уголки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природы.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</w:rPr>
              <w:lastRenderedPageBreak/>
              <w:t xml:space="preserve"> </w:t>
            </w:r>
            <w:r w:rsidRPr="002719ED">
              <w:rPr>
                <w:rFonts w:ascii="Calibri" w:eastAsia="Calibri" w:hAnsi="Calibri" w:cs="Times New Roman"/>
                <w:b/>
              </w:rPr>
              <w:t xml:space="preserve">«Земля - наш общий дом».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>:</w:t>
            </w:r>
            <w:r w:rsidRPr="002719ED">
              <w:rPr>
                <w:rFonts w:ascii="Calibri" w:eastAsia="Calibri" w:hAnsi="Calibri" w:cs="Times New Roman"/>
              </w:rPr>
              <w:t xml:space="preserve"> показать Землю как общий дом всех людей и всех живых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существ, живущих рядом с человеком; вызвать у детей стремление беречь свой общий дом как условие сохранения </w:t>
            </w:r>
            <w:r w:rsidRPr="002719ED">
              <w:rPr>
                <w:rFonts w:ascii="Calibri" w:eastAsia="Calibri" w:hAnsi="Calibri" w:cs="Times New Roman"/>
              </w:rPr>
              <w:lastRenderedPageBreak/>
              <w:t xml:space="preserve">жизни человечества и всех природных обитателей; </w:t>
            </w:r>
            <w:proofErr w:type="gramStart"/>
            <w:r w:rsidRPr="002719ED">
              <w:rPr>
                <w:rFonts w:ascii="Calibri" w:eastAsia="Calibri" w:hAnsi="Calibri" w:cs="Times New Roman"/>
              </w:rPr>
              <w:t>способствовать  осмыслению</w:t>
            </w:r>
            <w:proofErr w:type="gramEnd"/>
            <w:r w:rsidRPr="002719ED">
              <w:rPr>
                <w:rFonts w:ascii="Calibri" w:eastAsia="Calibri" w:hAnsi="Calibri" w:cs="Times New Roman"/>
              </w:rPr>
              <w:t xml:space="preserve"> своего места в системе всех земных обитателей,  ответственности за сохранение нашего общего дома.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дать детям знание о том, что буквы «Е», «Ё», «Ю», «Я» обозначают два звука, если стоят вначале слова, после гласной, после «Ь» и «Ъ» знаков. Учить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подбирать слова 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йотированными  звуками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фонематический слух.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Заучивание «У Лукоморья дуб зеленый…»  А.С. Пушкина.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 познакомить с новым стихотворением А.С. Пушкина, помочь его запомнить наизусть; подвести детей к пониманию особенностей сказочной поэзии поэта; вызвать эстетические чувства, воспитывать любовь к поэзии, к русскому народному творчеству.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«Животные Красной книги СК»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продолжать учить рисованию животных, используя схемы поэтапного рисования, развивать внимание. Воспитывать любовь к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природе, интерес к рисованию животных.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«Сказки Пушкина» (по замыслу)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рисовать героев Пушкинских сказок, о которых читали; закреплять приемы рисования карандашами, развивать творчество при рисовании по сказкам. Воспитывать интерес к рисованию.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«Украсим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Землю  цветами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побуждать создавать красивые цветочные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композиции,  красиво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располагать  на круге, показать прием вырезывания из бумаги сложенной гармошкой.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Сезонные изменения. Насекомые.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 xml:space="preserve">«Кто такие насекомые?»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>: познакомить детей с миром насекомых; развивать умение обобщать насекомых по существенным признакам; воспитывать интерес к насекомым, желание узнать о них что-то новое.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>«Насекомые и цветы созданы друг для друга»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>.</w:t>
            </w:r>
            <w:r w:rsidRPr="002719ED">
              <w:rPr>
                <w:rFonts w:ascii="Calibri" w:eastAsia="Calibri" w:hAnsi="Calibri" w:cs="Times New Roman"/>
              </w:rPr>
              <w:t xml:space="preserve"> показать детям закономерные связи в природе, роль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насекомых в этом процессе; вызвать интерес к окружающему миру,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719ED">
              <w:rPr>
                <w:rFonts w:ascii="Calibri" w:eastAsia="Calibri" w:hAnsi="Calibri" w:cs="Times New Roman"/>
              </w:rPr>
              <w:t xml:space="preserve">формировать реалистические </w:t>
            </w:r>
            <w:r w:rsidRPr="002719ED">
              <w:rPr>
                <w:rFonts w:ascii="Calibri" w:eastAsia="Calibri" w:hAnsi="Calibri" w:cs="Times New Roman"/>
              </w:rPr>
              <w:lastRenderedPageBreak/>
              <w:t xml:space="preserve">представления о природе.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выполнять звуковой анализ слов, учить использовать фишки.  Развивать фонематический слух, внимание, мышление.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Пересказ рассказа по опорным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картинкам «Майский жук»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умение пересказывать текст по опорным картинкам. формировать умение связно. непрерывно. Логично высказывать свою мысль, активизировать словарь по теме «Насекомые», развивать умение припоминать и систематизировать имеющуюся информацию, воображение, моторику. Развивать темпо ритмические характеристики речи.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«Цветущий сад»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умение рисовать плодовые деревья (вишня, абрикос, яблоня) в цвету, передавая особенности строения, цвет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цветков; 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разным приемам рисования цветов на деревьях, располагать по всему листу.  Упражнять в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смешивании  красного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белого цветов в разных пропорциях для получения нужных оттенков. Воспитывать интерес к рисованию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роды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любовь к природе.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«Жуки и бабочки»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приемам рисования поэтапного рисования насекомых, передавая особенности внешнего вида. закреплять навыки штриховки, побуждать дополнять рисунок деталями для создания более интересного рисунка.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Насекомые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лугу»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побуждать продумывать содержание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  работы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Упражнять в разнообразных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приемах вырезывания. Побуждать дополнять работу деталями.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Победы»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Дать детям представление о подвиге жителей Ставрополья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всего народа России, сумевшего выстоять в этой войне. О героях земляках. На примере дедушек и бабушек открывать детям такие понятия, как: «Любовь к Родине», «Долг», «Совесть. Рассказать о празднике «День Победы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</w:t>
            </w:r>
            <w:proofErr w:type="gramEnd"/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«Дети войны»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 детях войны, ставших героями в столь раннем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возрасте, воспитание чувства уважения к людям, отдавшим жизнь во имя Победы. Развивать познавательный интерес к истории малой Родины.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выполнять звуковой анализ слов, учить использовать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фишки.  Развивать фонематический слух, внимание, мышление.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</w:rPr>
              <w:t xml:space="preserve">2 </w:t>
            </w:r>
            <w:r w:rsidRPr="002719ED">
              <w:rPr>
                <w:rFonts w:ascii="Calibri" w:eastAsia="Calibri" w:hAnsi="Calibri" w:cs="Times New Roman"/>
                <w:b/>
              </w:rPr>
              <w:t>Литературный калейдоскоп. Заучивание считалки</w:t>
            </w:r>
            <w:r w:rsidRPr="002719ED">
              <w:rPr>
                <w:rFonts w:ascii="Calibri" w:eastAsia="Calibri" w:hAnsi="Calibri" w:cs="Times New Roman"/>
              </w:rPr>
              <w:t xml:space="preserve"> </w:t>
            </w:r>
            <w:r w:rsidRPr="002719ED">
              <w:rPr>
                <w:rFonts w:ascii="Calibri" w:eastAsia="Calibri" w:hAnsi="Calibri" w:cs="Times New Roman"/>
                <w:b/>
              </w:rPr>
              <w:t xml:space="preserve">«Мирная считалка» В. </w:t>
            </w: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Берестова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 xml:space="preserve"> (из М. </w:t>
            </w: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Карема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>).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2719ED">
              <w:rPr>
                <w:rFonts w:ascii="Calibri" w:eastAsia="Calibri" w:hAnsi="Calibri" w:cs="Times New Roman"/>
                <w:b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  <w:b/>
              </w:rPr>
              <w:t xml:space="preserve">. </w:t>
            </w:r>
            <w:r w:rsidRPr="002719ED">
              <w:rPr>
                <w:rFonts w:ascii="Calibri" w:eastAsia="Calibri" w:hAnsi="Calibri" w:cs="Times New Roman"/>
              </w:rPr>
              <w:t>Выяснить, какие произведения малых фольклорных форм знают дети. Познакомить с новой считалкой, запомнить ее.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Поздравительная открытка для ветеранов войны»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выбирать содержание рисунка в соответствии с темой занятия, использовать полученные навыки изображения предметов. Воспитывать начала патриотических чувств у дошкольников.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«Салют Победы»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отражать в рисунке впечатления от праздника. Учить правильно располагать дома и праздничный салют. Закреплять умение смешивать краски на палитре.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«Весенний букет»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продолжать учить лепить цветы, передавая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разнообразие форм.  Отрабатывать приемы лепки пальцами. Учить рассказывать о своей работе.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Международный день семьи. Профессии родителей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719ED">
              <w:rPr>
                <w:rFonts w:ascii="Calibri" w:eastAsia="Calibri" w:hAnsi="Calibri" w:cs="Times New Roman"/>
                <w:b/>
              </w:rPr>
              <w:t xml:space="preserve"> «День семьи. Профессии родителей»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719ED">
              <w:rPr>
                <w:rFonts w:ascii="Calibri" w:eastAsia="Calibri" w:hAnsi="Calibri" w:cs="Times New Roman"/>
              </w:rPr>
              <w:t>П.с</w:t>
            </w:r>
            <w:proofErr w:type="spellEnd"/>
            <w:r w:rsidRPr="002719ED">
              <w:rPr>
                <w:rFonts w:ascii="Calibri" w:eastAsia="Calibri" w:hAnsi="Calibri" w:cs="Times New Roman"/>
              </w:rPr>
              <w:t>.  Дать представление о празднике день семьи. Уточнять знания о труде родителей, что труд всех горожан приносит пользу жителям всего края и России. Воспитывать любовь к своей семье, своим близким.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«Растения - легкие Земли».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дать представление о значении растений; показать зависимость всего живого от состояния растительного покрова;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интерес к растениям, учить понимать происходящие в природе процессы.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выполнять звуковой анализ слов, учить использовать фишки.  Развивать фонематический слух, внимание, мышление.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Мои любимые цветы»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из личного опыта.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учить живо и эмоционально рассказывать о чем-то личном, передавая свои впечатления в рассказе последовательно иллогично. Использовать в речи сложные предложения, ввести в словарь: полевые цветы, садовые, лесные и их названия. Развивать интонационную выразительность речи, воспитывать эстетические чувства.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1.«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букет»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рисовать нарциссы и тюльпаны, передавая особенности их внешнего вида, закреплять навыки рисования акварелью. Закрепить понятие «Натюрморт».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 замыслу 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«Моя семья»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продумывать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своего рисунка, его расположение, закреплять умение рисовать человеческие фигуры, предавая пропорции и строение. Воспитывать любовь к своим близким.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«Лебеди»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П.С. напомнить детям, что лебеди –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 верности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любви.  Закреплять умение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лепить  лебедей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передавая характерные особенности, используя имеющиеся умения и навыки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лепки.  Воспитывать старательность</w:t>
            </w: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«Наша Родина. Символика. Наш Край.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край»</w:t>
            </w:r>
          </w:p>
          <w:p w:rsidR="002719ED" w:rsidRPr="002719ED" w:rsidRDefault="002719ED" w:rsidP="00271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представление о символике Ставрополя, Ставропольского края. О том люди каких национальностей живут в нашем крае, об особенностях их культуры. Воспитывать уважение к людям, живущим в крае,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 к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культуре.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«Как растут растения?»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обобщить представления о росте и развитии растений;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 связь между ростом растений и их потребностями в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условиях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среды,  углубить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существовании их в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разных экосистемах -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пустынях, лесах, океанах, горах, тундрах, развивать у детей интерес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 растительному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миру, учить быть внимательными и  заботливыми по отношению к растениям.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выполнять звуковой анализ слов, учить использовать фишки.  Развивать фонематический слух, внимание, мышление.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КВН – викторина по сказкам.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знания детей о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литературных  произведения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жанров. Продолжать учить детей быстро определять авторов произведения и название, узнавать по фрагментам и иллюстрациям. Развивать память, сообразительность, находчивость и быстроту реакции. Воспитывать интерес и любовь к произведениям разных жанров.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«Пейзаж»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умение рисовать картины природы, передавая особенности, располагая объекты рисунка по всему листу, соблюдая перспективу. Воспитывать любовь к рисованию.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«Моя любимая сказка»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рисовать иллюстрацию к любимой сказке, проявляя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 и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фантазию, используя имеющиеся навыки рисования.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замыслу.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умение задумывать содержание своей работы. Упражнять в разнообразных приемах вырезывания. Побуждать дополня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ть работу деталями.</w:t>
            </w:r>
          </w:p>
        </w:tc>
      </w:tr>
      <w:tr w:rsidR="002719ED" w:rsidRPr="002719ED" w:rsidTr="008E7149">
        <w:trPr>
          <w:trHeight w:val="56"/>
        </w:trPr>
        <w:tc>
          <w:tcPr>
            <w:tcW w:w="1555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Школа. Д/с. Диагностика.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– моя вторая семья»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вызывать положительные эмоции в беседе о детском саде, о друзьях в группе, о школе. Развивать логическое мышление, умение выражать свои чувства. Развивать связную речь; закрепить понятие «друзья», учить ценить дружбу, беречь ее, воспитывать чувство взаимовыручки,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взаимопомощи.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«Зеленая аптека».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уточнить и расширить представления о лекарственных 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растениях, закрепить понятие о взаимосвязи растительного мира и человека; учить детей правилам сбора и сушки лекарственных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растений.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Учим буквы.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выполнять звуковой анализ слов, учить использовать фишки.  Развивать фонематический слух, внимание, мышление.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Творческое рассказывание. «Кто такой Чебурашка?»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 творческое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воображение; на основе начала показать, как можно придумывать конец сказки; учить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ход событий. Развязку, соблюдать логику развития сюжета, эмоционально передавать переживания действующих лиц.</w:t>
            </w:r>
          </w:p>
        </w:tc>
        <w:tc>
          <w:tcPr>
            <w:tcW w:w="1701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«Веточка мяты и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мелиссы»  (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натуры)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учить рисовать с натуры, передавая особенности строения растений, форму и цвет листьев. Закреплять знания о пользе лекарственных растений.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«Чебурашка»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учить рисовать Чебурашку простым карандашом, передавая особенности внешнего </w:t>
            </w:r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вида, раскрашивать карандашами, не выходя за контур.</w:t>
            </w:r>
          </w:p>
        </w:tc>
        <w:tc>
          <w:tcPr>
            <w:tcW w:w="1417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«Мои любимые игрушки» </w:t>
            </w:r>
          </w:p>
          <w:p w:rsidR="002719ED" w:rsidRPr="002719ED" w:rsidRDefault="002719ED" w:rsidP="0027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</w:t>
            </w:r>
            <w:proofErr w:type="spell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закреплять умение передавать форму и пропорции частей, используя знакомые приемы работы с ножницами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бумагой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Воспитывать желание сделать свою работу </w:t>
            </w:r>
            <w:proofErr w:type="gramStart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выразительной.   </w:t>
            </w:r>
            <w:proofErr w:type="gramEnd"/>
            <w:r w:rsidRPr="0027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:rsidR="001D28BA" w:rsidRDefault="001D28BA" w:rsidP="005B55CF">
      <w:pPr>
        <w:spacing w:after="0" w:line="240" w:lineRule="auto"/>
      </w:pPr>
    </w:p>
    <w:p w:rsidR="008E7149" w:rsidRDefault="008E7149" w:rsidP="005B55CF">
      <w:pPr>
        <w:spacing w:after="0" w:line="240" w:lineRule="auto"/>
      </w:pPr>
    </w:p>
    <w:p w:rsidR="008E7149" w:rsidRDefault="008E7149" w:rsidP="005B55CF">
      <w:pPr>
        <w:spacing w:after="0" w:line="240" w:lineRule="auto"/>
      </w:pPr>
    </w:p>
    <w:p w:rsidR="008E7149" w:rsidRPr="00AA4F46" w:rsidRDefault="008E7149" w:rsidP="008E714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A4F46">
        <w:rPr>
          <w:rFonts w:ascii="Times New Roman" w:hAnsi="Times New Roman"/>
          <w:b/>
          <w:sz w:val="20"/>
          <w:szCs w:val="20"/>
        </w:rPr>
        <w:t xml:space="preserve">Перечень общеобразовательных программ, методических пособий и технологий, </w:t>
      </w:r>
    </w:p>
    <w:p w:rsidR="008E7149" w:rsidRPr="00AA4F46" w:rsidRDefault="008E7149" w:rsidP="008E714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A4F46">
        <w:rPr>
          <w:rFonts w:ascii="Times New Roman" w:hAnsi="Times New Roman"/>
          <w:b/>
          <w:sz w:val="20"/>
          <w:szCs w:val="20"/>
        </w:rPr>
        <w:t>необходимых для осуществления образовательного процесса</w:t>
      </w:r>
    </w:p>
    <w:p w:rsidR="008E7149" w:rsidRPr="00AA4F46" w:rsidRDefault="008E7149" w:rsidP="008E7149">
      <w:pPr>
        <w:spacing w:after="0"/>
        <w:ind w:firstLine="567"/>
        <w:rPr>
          <w:rFonts w:ascii="Times New Roman" w:hAnsi="Times New Roman"/>
          <w:sz w:val="20"/>
          <w:szCs w:val="20"/>
        </w:rPr>
      </w:pPr>
      <w:r w:rsidRPr="00AA4F46">
        <w:rPr>
          <w:rFonts w:ascii="Times New Roman" w:hAnsi="Times New Roman"/>
          <w:sz w:val="20"/>
          <w:szCs w:val="20"/>
        </w:rPr>
        <w:t>Педагогическая работа в группе по освоению детьми образовательных областей обеспечивается использованием следующих программ, технологий и методических п</w:t>
      </w:r>
      <w:r w:rsidRPr="00AA4F46">
        <w:rPr>
          <w:rFonts w:ascii="Times New Roman" w:hAnsi="Times New Roman"/>
          <w:sz w:val="20"/>
          <w:szCs w:val="20"/>
        </w:rPr>
        <w:t>о</w:t>
      </w:r>
      <w:r w:rsidRPr="00AA4F46">
        <w:rPr>
          <w:rFonts w:ascii="Times New Roman" w:hAnsi="Times New Roman"/>
          <w:sz w:val="20"/>
          <w:szCs w:val="20"/>
        </w:rPr>
        <w:t>собий: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1088"/>
        <w:gridCol w:w="2693"/>
        <w:gridCol w:w="3260"/>
        <w:gridCol w:w="8364"/>
      </w:tblGrid>
      <w:tr w:rsidR="008E7149" w:rsidRPr="009D65D1" w:rsidTr="00AB011D"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Образ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вател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ная область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по ФГОС ДО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Общеобразовательные программы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с указанием выходных данных</w:t>
            </w:r>
          </w:p>
        </w:tc>
        <w:tc>
          <w:tcPr>
            <w:tcW w:w="8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Педагогические технологии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с указанием выходных данных</w:t>
            </w:r>
          </w:p>
        </w:tc>
      </w:tr>
      <w:tr w:rsidR="008E7149" w:rsidRPr="009D65D1" w:rsidTr="00AB011D"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основная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дополнительные</w:t>
            </w:r>
            <w:proofErr w:type="spellEnd"/>
          </w:p>
        </w:tc>
        <w:tc>
          <w:tcPr>
            <w:tcW w:w="8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</w:tr>
      <w:tr w:rsidR="008E7149" w:rsidRPr="009D65D1" w:rsidTr="00AB011D">
        <w:trPr>
          <w:trHeight w:val="891"/>
        </w:trPr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Речевое</w:t>
            </w:r>
            <w:proofErr w:type="spellEnd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Примерная общеобразов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тельная программа д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школьного образования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От рождения до школы» Под ред.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Н.Е.Вераксы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М.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:МОЗАИКА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-СИНТЕЗ, 2014.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О.М. Ельцова. Риторика для д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школьников: Программа и метод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и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ческие рекомендации для воспитателей.  – СПб: «Детство – Пресс», 2009.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О.М.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Ельцова  Воспитание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кни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ж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ной культуры.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Библиотека программы «От рождения до школы»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Занятия по развитию речи в старшей группе детского сада.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В.В. Планы Занятий.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М.: Мозаика – Синтез. 2007.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Теория и практика развития речи дошкольника. О.С.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Ушакова.-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М.: ООО «ТЦ Сфера»,2008.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Книга для чтения в детском саду и дома:5-7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лет:Пособие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для воспитателей детского сада и р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дителей/Сост. В.В.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.-М.: Изд-во Оникс, 2006.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Обучение дошкольников составлению логических рассказов по серии картинок (технология ТРИЗ Г.А.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Альтшуллера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). Т.А.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Сидорчук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М: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Аркти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, 2010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Занятия по развитию речи с использованием элементов ТРИЗ. Белоусова Л.Е.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Д-П.,2001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Организация полноценной речевой деятельности в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детском  саду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. Ельцова О.М. и др.-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Детство – Пресс, 2005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Развитие речи в детском саду. А.И. Максаков. Москва. Мозаика – Синтез. 2005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Удивительные истории (ТРИЗ) Л.Е.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Белоусова.-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СПб.: «Детство-Пресс», 2007.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Подготовка дошкольников к обучению грамоте: основные направления работы: учебно-методическое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пособие./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Ельцова О.М.- Новосибирск: Изд-во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НИПКиПРО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, 2014.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Воспитание духовности через приобщение дошкольников к традиционной праздничной кул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туре русского народа/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.-</w:t>
            </w: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сост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.:Г.А.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Антонова, О.М. Ельцова, Н.Н. Николаева..- СПб.: «Де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т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ство-Пресс», 2012.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Ельцова О.М. Развитие речевой и коммуникативной деятельности у старших дошкольников (первый год обучения). Альбом с иллюстративным материалом для детей старшего дошкол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ного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возраста.-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СПб.: «Детство-Пресс», 2014.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Подготовка старших дошкольников к обучению грамоте: система занятий, конспекты, дида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к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тический материал/авт.-сост. О.М.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Ельцова.-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Волгоград: Учитель,2009.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Загадки, считалки и скороговорки. Словарик школьника. Ушакова О.С.,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Издательский Дом «Литера», 2007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Знакомим дошкольников с литературой. Ушакова В.С.,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Гавриш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Н.В. – М.: ТЦ Сфера, 2008</w:t>
            </w:r>
          </w:p>
        </w:tc>
      </w:tr>
      <w:tr w:rsidR="008E7149" w:rsidRPr="009D65D1" w:rsidTr="00AB011D">
        <w:trPr>
          <w:trHeight w:val="54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</w:tbl>
    <w:p w:rsidR="008E7149" w:rsidRPr="00AA4F46" w:rsidRDefault="008E7149" w:rsidP="008E71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1088"/>
        <w:gridCol w:w="1134"/>
        <w:gridCol w:w="2268"/>
        <w:gridCol w:w="10631"/>
      </w:tblGrid>
      <w:tr w:rsidR="008E7149" w:rsidRPr="009D65D1" w:rsidTr="00AB011D"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Образ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вател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ная область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по ФГОС ДО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Общеобразовательные программы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с указанием выходных данных</w:t>
            </w:r>
          </w:p>
        </w:tc>
        <w:tc>
          <w:tcPr>
            <w:tcW w:w="10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Педагогические технологии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с указанием выходных данных</w:t>
            </w:r>
          </w:p>
        </w:tc>
      </w:tr>
      <w:tr w:rsidR="008E7149" w:rsidRPr="009D65D1" w:rsidTr="00AB011D"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основные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дополнительные</w:t>
            </w:r>
            <w:proofErr w:type="spellEnd"/>
          </w:p>
        </w:tc>
        <w:tc>
          <w:tcPr>
            <w:tcW w:w="10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E7149" w:rsidRPr="009D65D1" w:rsidTr="00AB011D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Познавательное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Приме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р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ная общ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образовательная програ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м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ма д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школьн</w:t>
            </w:r>
            <w:r w:rsidRPr="009D65D1">
              <w:rPr>
                <w:rFonts w:ascii="Times New Roman" w:hAnsi="Times New Roman"/>
                <w:sz w:val="20"/>
                <w:szCs w:val="20"/>
              </w:rPr>
              <w:lastRenderedPageBreak/>
              <w:t>ого образ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вания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От ро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ж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дения до школы» Под ред.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Н.Е.Вераксы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.- М.: МОЗА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И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КА-СИНТЕЗ, 2014.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lastRenderedPageBreak/>
              <w:t>Конструирование и х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у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дожественный труд в детском саду.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Куцакова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Л.В. – М.: ТЦ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Сфера ,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2005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Ребенок в мире поиска: Программа по орган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и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зации поисковой </w:t>
            </w:r>
            <w:r w:rsidRPr="009D65D1">
              <w:rPr>
                <w:rFonts w:ascii="Times New Roman" w:hAnsi="Times New Roman"/>
                <w:sz w:val="20"/>
                <w:szCs w:val="20"/>
              </w:rPr>
              <w:lastRenderedPageBreak/>
              <w:t>де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я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тельности детей дошкольного возраста/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Под ред. О.В.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Дыб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и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ной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. – М.: ТЦ Сфера, 2005.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Парциальная програ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м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ма «Юный эколог» С.Н. Николаевой.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Библиотека программы «От рождения до школы»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Дыбина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О.В. Ребёнок и окружающий мир. Программа и методические рекомендации. Для занятий с детьми 2-7 лет. М.: Мозаика-Синтез, 2008.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Кравченко И.В., Долгова Т.Л. Прогулки в детском саду. Старшая и подготовительная к школе группы: Методическое пособие. – М.: ТЦ Сфера, 2010.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Иванова А.И. Методика организации экологических наблюдений и экспериментов в детском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саду.-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М., ТЦ «Сфера»,  2005.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Иванова А.И. Естественно - научные наблюдения и эксперименты в детском саду. Человек.  -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М.:ТЦ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«Сфера», 2004.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lastRenderedPageBreak/>
              <w:t>Потапова Т.В. Беседы о профессиях с детьми 4-7 лет. М.: ТЦ Сфера, 2008.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Паникова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Е.А., Инкина В.В. Беседы о космосе. Методическое пособие. - М.: ТЦ Сфера, 2013.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Шорыгина Т.А. Беседы о пространстве и времени. Методическое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пособие 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-М.: ТЦ Сфера, 2013.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Шорыгина Т.А. Беседы о хлебе. Методические рекомендации-М.: ТЦ Сфера, 2013.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Дыбина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О.В. Что было до…Игры – путешествия в прошлое предметов. – М.: ТЦ Сфера,2004.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7149" w:rsidRPr="009D65D1" w:rsidTr="00AB011D"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№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Образ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вател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ная область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по ФГОС ДО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Общеобразовательные программы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 xml:space="preserve"> с указанием выходных данных</w:t>
            </w:r>
          </w:p>
        </w:tc>
        <w:tc>
          <w:tcPr>
            <w:tcW w:w="10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Педагогические технологии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с указанием выходных данных</w:t>
            </w:r>
          </w:p>
        </w:tc>
      </w:tr>
      <w:tr w:rsidR="008E7149" w:rsidRPr="009D65D1" w:rsidTr="00AB011D">
        <w:trPr>
          <w:trHeight w:val="250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основные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дополнительные</w:t>
            </w:r>
            <w:proofErr w:type="spellEnd"/>
          </w:p>
        </w:tc>
        <w:tc>
          <w:tcPr>
            <w:tcW w:w="10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E7149" w:rsidRPr="009D65D1" w:rsidTr="00AB011D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Социально</w:t>
            </w:r>
            <w:proofErr w:type="spellEnd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коммуникативное</w:t>
            </w:r>
            <w:proofErr w:type="spellEnd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Приме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р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ная общ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образовательная програ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м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ма д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школьного образ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вания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От ро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ж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дения до школы» Под ред.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Н.Е.Вераксы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.- М.:МОЗАИКА-СИНТЕЗ, 2014.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«Приобщение детей к истокам русской народной культуры»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О.Л. Князева, М.Д.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ханева</w:t>
            </w:r>
            <w:proofErr w:type="spellEnd"/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Библиотека программы «От рождения до школы»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В.В.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Коммуникация. Развитие речи и общения детей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в  детском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саду. - М.: Мозаика-Синтез, 2014.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Игровая деятельность в детском саду Губанова Н.Ф. «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М.Мозаика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- Синтез,2010 г.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Дыбина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О.В. Ребёнок и окружающий мир. Программа и методические рекомендации. - М.: Мозаика-Синтез, 2008. 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Авдеева Н.Н., Князева О.Л.,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Стеркина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Р.Б. Безопасность.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«Детство-пресс»,2004.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Шорыгина Т.А. Беседы о хорошем и плохом поведении - -М.: ТЦ Сфера, 2013.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Шорыгина Т.А. Беседы о правах ребенка - М.: ТЦ Сфера, 2013.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Шорыгина Т.А. Беседы о характере и чувствах. Методические рекомендации-М.: ТЦ Сфера, 2013.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Шорыгина Т.А. Беседы о правилах дорожного движения с детьми 5-8 лет.  М.: ТЦ Сфера, 2009г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Маханева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М.Д. Занятия по театрализованной деятельности в детском саду. - М.: ТЦ Сфера, 2007.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Воспитание культуры поведения у детей, метод. пособие, Е.А.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Алябьева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М.,ТЦ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«Сфера», 2009г.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Организация сюжетной игры в детском саду (методическое пособие) Н.Я. Михайленко Н.А. Короткова М. просвещение 2000.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Лыкова И.А., Шипунова В.А. Огонь – друг, огонь – враг. Детская безопасность: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– методическое пособие для п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дагогов.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-.М.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, Издательский  дом «Цветной мир», 2013 г.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Уроки добра. С.И.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Семинако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– М.: Просвещение, 2002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Беседы о правах ребенка. Т.А. Шорыгина.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М.,ТЦ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Сфера, 2008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Дни воинской славы. Патриотическое воспитание дошкольников.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Б.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М.Мозаика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- Синтез,2010 г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Знакомим дошкольников с Конвенцией о правах ребенка.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Е.Соловьева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 М., АРКТИ, 2004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Игра с правилами в дошкольном возрасте. Михайленко И.Я., Короткова Н.А. - М.: Сфера, 2008.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Игровая деятельность в детском саду Губанова Н.Ф. М.: Мозаика - Синтез,2010 г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Моя Родина – Россия. Сост. Белая К.Ю. и др., М, Школа – Пресс, 2009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Моя страна Россия. Виноградова Н.Ф., М., Просвещение, 2008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Мы живем в России. Гражданско-патриотическое воспитание дошкольников. Н.Г.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Зеленова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. М.,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Стрипторий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2003, 2008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Мы имеем право (методическое пособие). Козлова С.А.-М.: Обруч, 2010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Нравственное воспитание в детском саду. Петрова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В.И..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Стульник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Т.Д. «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М.Мозаика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- Синтез,2010 г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Шорыгина Т.А. Общительные сказки: Социально-нравственное воспитание. -М.: Книголюб, 2006.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Ознакомление старших дошкольников с конвенцией о правах ребенка. Голицына Н.С., Огнева Л.Г. М., 2005.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Этические беседы с детьми 4-7 лет: Нравственное воспитание в детском саду.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Куцакова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Л.В. Петрова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В.И.,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Стульник</w:t>
            </w:r>
            <w:proofErr w:type="spellEnd"/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Т.Д. –М.: Мозаика-Синтез, 2007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Ю.Е. Антонов Как научить детей любить Родину. М: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Аркти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, 2003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Я – ребенок, и я имею право. Н.Г. </w:t>
            </w: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Зеленова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М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: Издательство Скрипторий 2003, 2007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Иучаем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дорожную азбуку. Майорова Ф.С. М., Скрипторий. 2005.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Стеркина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, М.Д.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Маханева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 - М.: ООО «Издательство АСТ-ЛТД», 1997.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Дорожная азбука в детском саду (методическое пособие). Хабибуллина Е.Я.–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Детство – Пресс, 2010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ОБЖ. Средняя и старшая группа. Разработки занятий. Сост. Фисенко М.А.  –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Волгоград.: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ИТД «Корифей», 2010.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Куцакова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Л.В Нравственно- трудовое воспитание в детском саду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. 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М.: Мозаика- Синтез, 2010 г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Комарова Т.С. Трудовое воспитание в детском саду - М. Мозаика - синтез, 2007г.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Формирование культуры безопасности. Методическое пособие / Л.Л. Тимофеевой. – Санкт-Петербург ДЕТСТВО-ПРЕСС, 2014</w:t>
            </w:r>
          </w:p>
        </w:tc>
      </w:tr>
    </w:tbl>
    <w:p w:rsidR="008E7149" w:rsidRPr="00AA4F46" w:rsidRDefault="008E7149" w:rsidP="008E7149">
      <w:pPr>
        <w:spacing w:after="0" w:line="240" w:lineRule="auto"/>
        <w:rPr>
          <w:rFonts w:ascii="Times New Roman" w:hAnsi="Times New Roman"/>
          <w:color w:val="00B050"/>
          <w:sz w:val="20"/>
          <w:szCs w:val="20"/>
        </w:rPr>
      </w:pPr>
    </w:p>
    <w:tbl>
      <w:tblPr>
        <w:tblW w:w="15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1088"/>
        <w:gridCol w:w="1276"/>
        <w:gridCol w:w="141"/>
        <w:gridCol w:w="1276"/>
        <w:gridCol w:w="93"/>
        <w:gridCol w:w="11105"/>
        <w:gridCol w:w="93"/>
      </w:tblGrid>
      <w:tr w:rsidR="008E7149" w:rsidRPr="009D65D1" w:rsidTr="00AB011D">
        <w:trPr>
          <w:gridAfter w:val="1"/>
          <w:wAfter w:w="93" w:type="dxa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Образ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вател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ная область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 ФГОС ДО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Общеобразовательные программы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 xml:space="preserve"> с указанием выходных данных</w:t>
            </w:r>
          </w:p>
        </w:tc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Педагогические технологии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с указанием выходных данных</w:t>
            </w:r>
          </w:p>
        </w:tc>
      </w:tr>
      <w:tr w:rsidR="008E7149" w:rsidRPr="009D65D1" w:rsidTr="00AB011D"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основные</w:t>
            </w:r>
            <w:proofErr w:type="spellEnd"/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дополнительные</w:t>
            </w:r>
            <w:proofErr w:type="spellEnd"/>
          </w:p>
        </w:tc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</w:tr>
      <w:tr w:rsidR="008E7149" w:rsidRPr="009D65D1" w:rsidTr="00AB011D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Физическое</w:t>
            </w:r>
            <w:proofErr w:type="spellEnd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Примерная общеобраз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вательная программа дошкольного образования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От рожд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е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ния до шк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лы» Под ред.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Н.Е.Вераксы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.- М.:МОЗАИКА-СИНТЕЗ, 2014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Программа и технология Ю.Ф.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Зм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новского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«Здоровый дошкол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ник».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Библиотека программы «От рождения до школы»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Л.И.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Физкультурные занятия с детьми 5-6 лет. - М.: Мозаика Синтез, 2009г. 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Пензулаева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Л.И.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Физкультурные занятия в детском саду. Конспекты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занятий.-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М.МозаикаСинтез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, 2010г. 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Степаненкова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Э.Я 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Методика проведения подвижных игр.  М.: Мозаика - Синтез, 2008г.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Нетрадиционные занятия физкультурой в дошкольном образовательном учреждении.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Галицина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Н.С. - М.: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Скрепторий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, 2004.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Тематические физкультурные занятия и праздники в детском учреждении. А.П. Щербак. М.,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Владос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, 2001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В.Г. </w:t>
            </w: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Алямовская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Как воспитать здорового ребенка,- М.,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9D65D1">
                <w:rPr>
                  <w:rFonts w:ascii="Times New Roman" w:hAnsi="Times New Roman"/>
                  <w:sz w:val="20"/>
                  <w:szCs w:val="20"/>
                </w:rPr>
                <w:t>1993 г.</w:t>
              </w:r>
            </w:smartTag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Здоровый дошкольник, Ю.Ф. </w:t>
            </w: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Змановский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М., 2000г.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Правильная осанка. Спутник руководителя физ. Воспитания ДОУ, А.А. </w:t>
            </w: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Потапчук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С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-Пб, «Детство-Пресс»,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D65D1">
                <w:rPr>
                  <w:rFonts w:ascii="Times New Roman" w:hAnsi="Times New Roman"/>
                  <w:sz w:val="20"/>
                  <w:szCs w:val="20"/>
                </w:rPr>
                <w:t>2005 г</w:t>
              </w:r>
            </w:smartTag>
            <w:r w:rsidRPr="009D65D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Воспитание основ здорового образа жизни у малыша. Голицына Н.С.,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Шумова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И.М. –М.: Издательство «Скрипторий 2003», 2007.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Здоровый дошкольник. В.Н. Максимова. Санкт-Петербург.2000г.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Технологии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валеологического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развития в образовательном учреждении. Л.Г. Татаринова - СПб,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9D65D1">
                <w:rPr>
                  <w:rFonts w:ascii="Times New Roman" w:hAnsi="Times New Roman"/>
                  <w:sz w:val="20"/>
                  <w:szCs w:val="20"/>
                </w:rPr>
                <w:t>2000 г</w:t>
              </w:r>
            </w:smartTag>
            <w:r w:rsidRPr="009D65D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Сулим Е.В. Занятия по физкультуре в детском саду. Игровой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стретчинг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 М, 2010.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Шебеко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В.Н., Ермак Н.Н. Физкультурные праздники в детском саду. М.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Просвещени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, 2000 г.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Утробина К.К. Занимательная физкультура в детском саду, М. 2006 г.</w:t>
            </w:r>
          </w:p>
        </w:tc>
      </w:tr>
      <w:tr w:rsidR="008E7149" w:rsidRPr="009D65D1" w:rsidTr="00AB011D">
        <w:trPr>
          <w:gridAfter w:val="1"/>
          <w:wAfter w:w="93" w:type="dxa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№ 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Образ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вател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ная область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по ФГОС ДО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Общеобразовательные программы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 xml:space="preserve"> с указанием выходных данных</w:t>
            </w:r>
          </w:p>
        </w:tc>
        <w:tc>
          <w:tcPr>
            <w:tcW w:w="111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Педагогические технологии</w:t>
            </w:r>
          </w:p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с указанием выходных данных</w:t>
            </w:r>
          </w:p>
        </w:tc>
      </w:tr>
      <w:tr w:rsidR="008E7149" w:rsidRPr="009D65D1" w:rsidTr="00AB011D">
        <w:trPr>
          <w:gridAfter w:val="1"/>
          <w:wAfter w:w="93" w:type="dxa"/>
          <w:trHeight w:val="227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основные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дополнительные</w:t>
            </w:r>
            <w:proofErr w:type="spellEnd"/>
          </w:p>
        </w:tc>
        <w:tc>
          <w:tcPr>
            <w:tcW w:w="111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</w:pPr>
          </w:p>
        </w:tc>
      </w:tr>
      <w:tr w:rsidR="008E7149" w:rsidRPr="009D65D1" w:rsidTr="00AB011D">
        <w:trPr>
          <w:gridAfter w:val="1"/>
          <w:wAfter w:w="93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5D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Художественно</w:t>
            </w:r>
            <w:proofErr w:type="spellEnd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эстетическое</w:t>
            </w:r>
            <w:proofErr w:type="spellEnd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65D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Примерная общеобр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зовательная программа дошкольн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го образ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вания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От рождения до школы» Под ред.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Н.Е.Вераксы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.- М.:МОЗАИКА-СИНТЕЗ, 2014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А.И. Лыкова. Программа «Цветные л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дошки». – М.:  Карапуз-дидактика, 2007.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Программа музыкальн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го воспит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ния «Тутти» (авторы: Б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у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ренина А.И.,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Тютюнник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о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Т.Э).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49" w:rsidRPr="009D65D1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5D1">
              <w:rPr>
                <w:rFonts w:ascii="Times New Roman" w:hAnsi="Times New Roman"/>
                <w:b/>
                <w:sz w:val="20"/>
                <w:szCs w:val="20"/>
              </w:rPr>
              <w:t>Библиотека программы «От рождения до школы»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Арсенина Е.Н. Музыкальные занятия. 1 младшая, средняя, старшая, подготовительная группы. Волгоград: Учитель, 2011.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Буренина А.И. Коммуникативные танцы-игры для детей. </w:t>
            </w: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.,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2004.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Буренина А.И. Ритмическая мозаика. Парциальная программа по развитию танцевального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творчества  СПб.,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2000.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Ветлугина Н.А. Музыкальный букварь. М., 1985.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Вихарева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Г.Ф.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Веселинка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СПб.,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2000.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Вихарева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Г.Ф. Песенка, звени!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СПб.,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1999.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М.Б. Культурно-досуговая деятельность в детском саду. -М.: Мозаика-Синтез, 2005.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М.Б. Музыкальное воспитание в детском саду. М.: Мозаика-Синтез, 2005-2010.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М.Б., Антонова Т.В. Народные праздники в детском саду. М.: Мозаика-Синтез, 2005-2010.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М.Б., Антонова Т.В. Праздники и развлечения в детском саду. М.: Мозаика-Синтез, 2005-2010.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Костина Э. П. Музыкально-дидактические игры. -Ростов-на-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Дону 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« Феникс». Серия: Сердце отдаю детям, 2010.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Коренева Т. Ф. Музыкально-ритмические движения для детей дошкольного и младшего школьного возраста. — В 2 частях. — Учеб. метод. пособие. — (Воспитание и дополнительное образование детей). — (Б-ка музыкального руководителя и педагога музыки). — М.: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Гуманит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. изд. центр «ВЛАДОС», 2001. — Ч. 1. — 112 с.: ноты. 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Музыка в детском саду.  Сост. Н. Ветлугина, И. Дзержинская, Л. Комиссарова. М., 1990.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Музыка в детском саду. Выпуск 1. Под ред. Н. Ветлугиной. М., 1977.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Праздничные утренники в детском саду. Сост. Н.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Метлов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и Л. Михайлова. М., 1985.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Комарова Т.С. Детское художественное творчество. Методическое пособие для воспитателей и педагогов. Для работы с детьми 2-7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лет.-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М.:«МОЗАИКА-СИНТЕЗ»,2005.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Куцакова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Л.В. Творим и мастерим. Ручной труд в детском саду. Пособие для педагогов и родителей. Для занятий с детьми 4-7 лет. -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М.:«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МОЗАИКА-СИНТЕЗ»,2007.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Лыкова И.А. Изобразительная деятельность в детском саду. Планирование, конспекты, методические рекомендации. - М: К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а</w:t>
            </w:r>
            <w:r w:rsidRPr="009D65D1">
              <w:rPr>
                <w:rFonts w:ascii="Times New Roman" w:hAnsi="Times New Roman"/>
                <w:sz w:val="20"/>
                <w:szCs w:val="20"/>
              </w:rPr>
              <w:t>рапуз-Дидактика, 2007.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Г.С.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Швайко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 Занятия по изобразительной деятельности в детском саду. Пособие для педагогов дошкольных учреждений. -М.: ВЛАДОС.2002.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Художественный труд в детском саду. И.А. Лыкова.  - М: ТЦ Сфера Карапуз 2010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Петрова И.М. Театр на столе. Ручной труд для старших дошкольников. -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«Детство – Пресс», 2008.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Румянцева Е.А. Аппликация. Простые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поделки.-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>М.: Айрис-пресс, 2014.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>Немешаева Е.А. Разноцветные ладошки, М.: Айрис-пресс, 2013.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Зайцева А. Чудесный пластилин: лепим вместе с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детьми.-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М.: </w:t>
            </w: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Эксмо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, 2014.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5D1">
              <w:rPr>
                <w:rFonts w:ascii="Times New Roman" w:hAnsi="Times New Roman"/>
                <w:sz w:val="20"/>
                <w:szCs w:val="20"/>
              </w:rPr>
              <w:t>Кашникова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Е.В. Оригинальные техники изобразительной деятельности. Пособие для воспитателей и внимательных родителей. </w:t>
            </w:r>
            <w:proofErr w:type="spellStart"/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</w:t>
            </w:r>
            <w:proofErr w:type="spellEnd"/>
            <w:r w:rsidRPr="009D65D1">
              <w:rPr>
                <w:rFonts w:ascii="Times New Roman" w:hAnsi="Times New Roman"/>
                <w:sz w:val="20"/>
                <w:szCs w:val="20"/>
              </w:rPr>
              <w:t>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 КАРО, 2013.</w:t>
            </w:r>
          </w:p>
          <w:p w:rsidR="008E7149" w:rsidRPr="009D65D1" w:rsidRDefault="008E7149" w:rsidP="00AB0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5D1">
              <w:rPr>
                <w:rFonts w:ascii="Times New Roman" w:hAnsi="Times New Roman"/>
                <w:sz w:val="20"/>
                <w:szCs w:val="20"/>
              </w:rPr>
              <w:t xml:space="preserve">О портретной живописи – детям. Курочкина Н.А. - </w:t>
            </w:r>
            <w:proofErr w:type="gramStart"/>
            <w:r w:rsidRPr="009D65D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9D65D1">
              <w:rPr>
                <w:rFonts w:ascii="Times New Roman" w:hAnsi="Times New Roman"/>
                <w:sz w:val="20"/>
                <w:szCs w:val="20"/>
              </w:rPr>
              <w:t xml:space="preserve"> Детство – Пресс, 2008</w:t>
            </w:r>
          </w:p>
        </w:tc>
      </w:tr>
    </w:tbl>
    <w:p w:rsidR="008E7149" w:rsidRPr="00AA4F46" w:rsidRDefault="008E7149" w:rsidP="008E714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E7149" w:rsidRPr="00B4375D" w:rsidRDefault="008E7149" w:rsidP="008E7149">
      <w:pPr>
        <w:spacing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B4375D">
        <w:rPr>
          <w:rFonts w:ascii="Times New Roman" w:hAnsi="Times New Roman"/>
          <w:b/>
          <w:color w:val="FF0000"/>
          <w:sz w:val="20"/>
          <w:szCs w:val="20"/>
        </w:rPr>
        <w:t>Материально-техническое оснащение образовательного процесса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268"/>
        <w:gridCol w:w="5812"/>
      </w:tblGrid>
      <w:tr w:rsidR="008E7149" w:rsidRPr="00B4375D" w:rsidTr="00AB011D">
        <w:trPr>
          <w:trHeight w:val="391"/>
        </w:trPr>
        <w:tc>
          <w:tcPr>
            <w:tcW w:w="1702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Направление развития 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детей</w:t>
            </w:r>
          </w:p>
        </w:tc>
        <w:tc>
          <w:tcPr>
            <w:tcW w:w="2268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Помещения</w:t>
            </w:r>
          </w:p>
        </w:tc>
        <w:tc>
          <w:tcPr>
            <w:tcW w:w="5812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Оборудование</w:t>
            </w:r>
          </w:p>
        </w:tc>
      </w:tr>
      <w:tr w:rsidR="008E7149" w:rsidRPr="00B4375D" w:rsidTr="00AB011D">
        <w:trPr>
          <w:trHeight w:val="599"/>
        </w:trPr>
        <w:tc>
          <w:tcPr>
            <w:tcW w:w="1702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Физическое развитие</w:t>
            </w:r>
          </w:p>
        </w:tc>
        <w:tc>
          <w:tcPr>
            <w:tcW w:w="2268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Физкультурный зал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Центр в группе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</w:tcPr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Нетрадиционное оборудование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Физкультурное оборудование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Картотеки: подвижных игр, физкультминуток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Мягкие модули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Атрибуты к подвижным играм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Магнитофон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Методическая литература</w:t>
            </w:r>
          </w:p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Информационный стенд, плакаты</w:t>
            </w:r>
          </w:p>
        </w:tc>
      </w:tr>
      <w:tr w:rsidR="008E7149" w:rsidRPr="00B4375D" w:rsidTr="00AB011D">
        <w:trPr>
          <w:trHeight w:val="551"/>
        </w:trPr>
        <w:tc>
          <w:tcPr>
            <w:tcW w:w="1702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lastRenderedPageBreak/>
              <w:t xml:space="preserve">Познавательное 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развитие</w:t>
            </w:r>
          </w:p>
        </w:tc>
        <w:tc>
          <w:tcPr>
            <w:tcW w:w="2268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 группе центр 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познавательного разв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тия</w:t>
            </w:r>
          </w:p>
        </w:tc>
        <w:tc>
          <w:tcPr>
            <w:tcW w:w="5812" w:type="dxa"/>
          </w:tcPr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Развивающие игры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Центры экологии: мини - лаборатории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Наглядные пособия 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Коллекции: камней, семян, гербарий, муляжи и т.д.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Познавательная литература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Настольно - печатные игры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Демонстрационный и раздаточный материал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Магнитно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- маркерная доска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Календарь природы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Природный материал</w:t>
            </w:r>
          </w:p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Методическая литература</w:t>
            </w:r>
          </w:p>
        </w:tc>
      </w:tr>
      <w:tr w:rsidR="008E7149" w:rsidRPr="00B4375D" w:rsidTr="00AB011D">
        <w:trPr>
          <w:trHeight w:val="1960"/>
        </w:trPr>
        <w:tc>
          <w:tcPr>
            <w:tcW w:w="1702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Социально-коммуникати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</w:t>
            </w: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ное 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развитие</w:t>
            </w:r>
          </w:p>
        </w:tc>
        <w:tc>
          <w:tcPr>
            <w:tcW w:w="2268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Игровые центры</w:t>
            </w:r>
          </w:p>
        </w:tc>
        <w:tc>
          <w:tcPr>
            <w:tcW w:w="5812" w:type="dxa"/>
          </w:tcPr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Игрушки, соответствующие возрастным и индивидуальным ос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о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бенностям ребенка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Настольно - печатные игры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Атрибуты для театрализованных игр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Уголок ряженья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Настольные и напольные ширмы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Мягкие модули</w:t>
            </w:r>
          </w:p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Картотеки</w:t>
            </w:r>
          </w:p>
        </w:tc>
      </w:tr>
      <w:tr w:rsidR="008E7149" w:rsidRPr="00B4375D" w:rsidTr="00AB011D">
        <w:tc>
          <w:tcPr>
            <w:tcW w:w="1702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Музыкальный зал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Музыкальный центр в группе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</w:tcPr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Пианино, синтезатор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Магнитофон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Детские музыкальные инструменты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Фонотека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ИКТ, мультимедийное оборудование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Демонстрационные пособия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Изоматериал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, бросовый материал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Ширмы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Различные виды театра, реквизит, элементы декораций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Мольберты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Природный и бросовый материал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Магнитно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- маркерная доска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Методическая литература</w:t>
            </w:r>
          </w:p>
        </w:tc>
      </w:tr>
      <w:tr w:rsidR="008E7149" w:rsidRPr="00B4375D" w:rsidTr="00AB011D">
        <w:tc>
          <w:tcPr>
            <w:tcW w:w="1702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Речевое </w:t>
            </w:r>
          </w:p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развитие</w:t>
            </w:r>
          </w:p>
        </w:tc>
        <w:tc>
          <w:tcPr>
            <w:tcW w:w="2268" w:type="dxa"/>
          </w:tcPr>
          <w:p w:rsidR="008E7149" w:rsidRPr="00B4375D" w:rsidRDefault="008E7149" w:rsidP="00AB01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Центры  речевого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ра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з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вития в группах</w:t>
            </w:r>
          </w:p>
        </w:tc>
        <w:tc>
          <w:tcPr>
            <w:tcW w:w="5812" w:type="dxa"/>
          </w:tcPr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Иллюстративный материал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Настольно - печатные игры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Схемы, модели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Мнемотаблицы</w:t>
            </w:r>
            <w:proofErr w:type="spellEnd"/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Коллажи для составления рассказов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Альбомы для словотворчества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Картотеки (загадки, </w:t>
            </w:r>
            <w:proofErr w:type="spell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потешки</w:t>
            </w:r>
            <w:proofErr w:type="spell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, пословицы и поговорки, артик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у</w:t>
            </w: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ляционные гимнастики, портреты </w:t>
            </w: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писателей  и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т.д.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Пособия для развития </w:t>
            </w:r>
            <w:proofErr w:type="gramStart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дыхания,  мелкой</w:t>
            </w:r>
            <w:proofErr w:type="gramEnd"/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моторики</w:t>
            </w:r>
          </w:p>
          <w:p w:rsidR="008E7149" w:rsidRPr="00B4375D" w:rsidRDefault="008E7149" w:rsidP="00AB011D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Интерактивные панно и игрушки</w:t>
            </w:r>
          </w:p>
          <w:p w:rsidR="008E7149" w:rsidRPr="00B4375D" w:rsidRDefault="008E7149" w:rsidP="00AB011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375D">
              <w:rPr>
                <w:rFonts w:ascii="Times New Roman" w:hAnsi="Times New Roman"/>
                <w:color w:val="FF0000"/>
                <w:sz w:val="20"/>
                <w:szCs w:val="20"/>
              </w:rPr>
              <w:t>Методическая литература</w:t>
            </w:r>
          </w:p>
        </w:tc>
      </w:tr>
    </w:tbl>
    <w:p w:rsidR="008E7149" w:rsidRPr="00B4375D" w:rsidRDefault="008E7149" w:rsidP="008E7149">
      <w:pPr>
        <w:pStyle w:val="afb"/>
        <w:ind w:firstLine="301"/>
        <w:jc w:val="left"/>
        <w:outlineLvl w:val="0"/>
        <w:rPr>
          <w:b/>
          <w:color w:val="FF0000"/>
          <w:sz w:val="20"/>
        </w:rPr>
      </w:pPr>
    </w:p>
    <w:p w:rsidR="008E7149" w:rsidRDefault="008E7149" w:rsidP="005B55CF">
      <w:pPr>
        <w:spacing w:after="0" w:line="240" w:lineRule="auto"/>
      </w:pPr>
      <w:bookmarkStart w:id="0" w:name="_GoBack"/>
      <w:bookmarkEnd w:id="0"/>
    </w:p>
    <w:sectPr w:rsidR="008E7149" w:rsidSect="00667631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2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0EFF" w:usb1="5200FDFF" w:usb2="0A242021" w:usb3="00000000" w:csb0="000001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+mn-ea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62B33B88"/>
    <w:multiLevelType w:val="hybridMultilevel"/>
    <w:tmpl w:val="23B65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306F10"/>
    <w:multiLevelType w:val="multilevel"/>
    <w:tmpl w:val="ED48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CD"/>
    <w:rsid w:val="00076AAC"/>
    <w:rsid w:val="00081504"/>
    <w:rsid w:val="000F36FF"/>
    <w:rsid w:val="001930EA"/>
    <w:rsid w:val="001D28BA"/>
    <w:rsid w:val="0020197D"/>
    <w:rsid w:val="00241A59"/>
    <w:rsid w:val="002462FD"/>
    <w:rsid w:val="002719ED"/>
    <w:rsid w:val="002B0FB2"/>
    <w:rsid w:val="003910E5"/>
    <w:rsid w:val="00392BA6"/>
    <w:rsid w:val="003A7B6E"/>
    <w:rsid w:val="003F5719"/>
    <w:rsid w:val="00405972"/>
    <w:rsid w:val="00450BDB"/>
    <w:rsid w:val="00460B7A"/>
    <w:rsid w:val="00482BF8"/>
    <w:rsid w:val="004A25D5"/>
    <w:rsid w:val="005330AE"/>
    <w:rsid w:val="00545B84"/>
    <w:rsid w:val="00555606"/>
    <w:rsid w:val="005A2C0E"/>
    <w:rsid w:val="005B55CF"/>
    <w:rsid w:val="00667631"/>
    <w:rsid w:val="00711ACC"/>
    <w:rsid w:val="007347E4"/>
    <w:rsid w:val="007560C7"/>
    <w:rsid w:val="00793812"/>
    <w:rsid w:val="007B691A"/>
    <w:rsid w:val="00813EE4"/>
    <w:rsid w:val="008C1958"/>
    <w:rsid w:val="008E7149"/>
    <w:rsid w:val="00917BCD"/>
    <w:rsid w:val="00A513B9"/>
    <w:rsid w:val="00AE2D32"/>
    <w:rsid w:val="00AF626A"/>
    <w:rsid w:val="00B148E8"/>
    <w:rsid w:val="00B53183"/>
    <w:rsid w:val="00BA44EB"/>
    <w:rsid w:val="00BD371F"/>
    <w:rsid w:val="00BD3BA0"/>
    <w:rsid w:val="00C67E0C"/>
    <w:rsid w:val="00C973E3"/>
    <w:rsid w:val="00D53DDD"/>
    <w:rsid w:val="00D540BE"/>
    <w:rsid w:val="00D854D1"/>
    <w:rsid w:val="00D948B7"/>
    <w:rsid w:val="00DE659A"/>
    <w:rsid w:val="00E02AD0"/>
    <w:rsid w:val="00E10215"/>
    <w:rsid w:val="00E35588"/>
    <w:rsid w:val="00E45AB1"/>
    <w:rsid w:val="00E94239"/>
    <w:rsid w:val="00EA5F22"/>
    <w:rsid w:val="00EA70C5"/>
    <w:rsid w:val="00EE54A5"/>
    <w:rsid w:val="00F7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7AA0D-8C6F-4904-90AF-03132C1F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1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2D32"/>
    <w:pPr>
      <w:spacing w:after="120" w:line="240" w:lineRule="auto"/>
      <w:jc w:val="center"/>
      <w:outlineLvl w:val="0"/>
    </w:pPr>
    <w:rPr>
      <w:rFonts w:ascii="Cambria" w:eastAsia="Calibri" w:hAnsi="Cambria" w:cs="Times New Roman"/>
      <w:b/>
      <w:bCs/>
      <w:caps/>
      <w:kern w:val="36"/>
      <w:sz w:val="32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E2D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E0C"/>
    <w:pPr>
      <w:ind w:left="720"/>
      <w:contextualSpacing/>
    </w:pPr>
  </w:style>
  <w:style w:type="paragraph" w:styleId="a4">
    <w:name w:val="No Spacing"/>
    <w:uiPriority w:val="1"/>
    <w:qFormat/>
    <w:rsid w:val="00405972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1D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B55C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55CF"/>
  </w:style>
  <w:style w:type="character" w:customStyle="1" w:styleId="c2">
    <w:name w:val="c2"/>
    <w:rsid w:val="005B55C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AE2D32"/>
    <w:rPr>
      <w:rFonts w:ascii="Cambria" w:eastAsia="Calibri" w:hAnsi="Cambria" w:cs="Times New Roman"/>
      <w:b/>
      <w:bCs/>
      <w:caps/>
      <w:kern w:val="36"/>
      <w:sz w:val="32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2D3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Subtitle"/>
    <w:basedOn w:val="a"/>
    <w:next w:val="a8"/>
    <w:link w:val="a9"/>
    <w:qFormat/>
    <w:rsid w:val="00AE2D32"/>
    <w:pPr>
      <w:keepNext/>
      <w:widowControl w:val="0"/>
      <w:suppressAutoHyphens/>
      <w:spacing w:before="240" w:after="120" w:line="240" w:lineRule="auto"/>
      <w:jc w:val="center"/>
    </w:pPr>
    <w:rPr>
      <w:rFonts w:ascii="Times New Roman" w:eastAsia="Andale Sans UI" w:hAnsi="Times New Roman" w:cs="Tahoma"/>
      <w:i/>
      <w:iCs/>
      <w:kern w:val="1"/>
      <w:sz w:val="28"/>
      <w:szCs w:val="28"/>
      <w:lang w:eastAsia="ru-RU"/>
    </w:rPr>
  </w:style>
  <w:style w:type="character" w:customStyle="1" w:styleId="a9">
    <w:name w:val="Подзаголовок Знак"/>
    <w:basedOn w:val="a0"/>
    <w:link w:val="a7"/>
    <w:rsid w:val="00AE2D32"/>
    <w:rPr>
      <w:rFonts w:ascii="Times New Roman" w:eastAsia="Andale Sans UI" w:hAnsi="Times New Roman" w:cs="Tahoma"/>
      <w:i/>
      <w:iCs/>
      <w:kern w:val="1"/>
      <w:sz w:val="28"/>
      <w:szCs w:val="28"/>
      <w:lang w:eastAsia="ru-RU"/>
    </w:rPr>
  </w:style>
  <w:style w:type="paragraph" w:styleId="a8">
    <w:name w:val="Body Text"/>
    <w:basedOn w:val="a"/>
    <w:link w:val="aa"/>
    <w:unhideWhenUsed/>
    <w:rsid w:val="00AE2D32"/>
    <w:pPr>
      <w:spacing w:after="120"/>
    </w:pPr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8"/>
    <w:rsid w:val="00AE2D32"/>
    <w:rPr>
      <w:rFonts w:eastAsiaTheme="minorEastAsia"/>
      <w:lang w:eastAsia="ru-RU"/>
    </w:rPr>
  </w:style>
  <w:style w:type="paragraph" w:customStyle="1" w:styleId="p16">
    <w:name w:val="p16"/>
    <w:basedOn w:val="a"/>
    <w:rsid w:val="00AE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E2D32"/>
  </w:style>
  <w:style w:type="paragraph" w:customStyle="1" w:styleId="Para1">
    <w:name w:val="Para 1"/>
    <w:basedOn w:val="a"/>
    <w:rsid w:val="00AE2D32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  <w:lang w:eastAsia="ru-RU"/>
    </w:rPr>
  </w:style>
  <w:style w:type="paragraph" w:styleId="11">
    <w:name w:val="toc 1"/>
    <w:basedOn w:val="a"/>
    <w:next w:val="a"/>
    <w:autoRedefine/>
    <w:uiPriority w:val="39"/>
    <w:rsid w:val="00AE2D32"/>
    <w:rPr>
      <w:rFonts w:ascii="Times New Roman" w:eastAsia="Times New Roman" w:hAnsi="Times New Roman" w:cs="Times New Roman"/>
      <w:b/>
      <w:caps/>
      <w:sz w:val="28"/>
      <w:szCs w:val="28"/>
    </w:rPr>
  </w:style>
  <w:style w:type="paragraph" w:styleId="2">
    <w:name w:val="toc 2"/>
    <w:basedOn w:val="a"/>
    <w:next w:val="a"/>
    <w:autoRedefine/>
    <w:rsid w:val="00AE2D32"/>
    <w:pPr>
      <w:ind w:left="220"/>
    </w:pPr>
    <w:rPr>
      <w:rFonts w:ascii="Calibri" w:eastAsia="Times New Roman" w:hAnsi="Calibri" w:cs="Times New Roman"/>
    </w:rPr>
  </w:style>
  <w:style w:type="paragraph" w:styleId="ab">
    <w:name w:val="TOC Heading"/>
    <w:basedOn w:val="1"/>
    <w:next w:val="a"/>
    <w:uiPriority w:val="39"/>
    <w:semiHidden/>
    <w:unhideWhenUsed/>
    <w:qFormat/>
    <w:rsid w:val="00AE2D32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kern w:val="0"/>
      <w:sz w:val="28"/>
      <w:szCs w:val="28"/>
    </w:rPr>
  </w:style>
  <w:style w:type="paragraph" w:customStyle="1" w:styleId="p3">
    <w:name w:val="p3"/>
    <w:basedOn w:val="a"/>
    <w:rsid w:val="00AE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E2D32"/>
  </w:style>
  <w:style w:type="paragraph" w:customStyle="1" w:styleId="12">
    <w:name w:val="Без интервала1"/>
    <w:rsid w:val="00AE2D3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0">
    <w:name w:val="c0"/>
    <w:basedOn w:val="a"/>
    <w:rsid w:val="00AE2D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AE2D32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AE2D3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3">
    <w:name w:val="Абзац списка1"/>
    <w:basedOn w:val="a"/>
    <w:rsid w:val="00AE2D32"/>
    <w:pPr>
      <w:ind w:left="720"/>
    </w:pPr>
    <w:rPr>
      <w:rFonts w:ascii="Calibri" w:eastAsia="Calibri" w:hAnsi="Calibri" w:cs="Times New Roman"/>
      <w:lang w:eastAsia="ru-RU"/>
    </w:rPr>
  </w:style>
  <w:style w:type="paragraph" w:styleId="ae">
    <w:name w:val="Body Text Indent"/>
    <w:basedOn w:val="a"/>
    <w:link w:val="af"/>
    <w:uiPriority w:val="99"/>
    <w:unhideWhenUsed/>
    <w:rsid w:val="00AE2D32"/>
    <w:pPr>
      <w:spacing w:after="120"/>
      <w:ind w:left="283"/>
    </w:pPr>
    <w:rPr>
      <w:rFonts w:eastAsiaTheme="minorEastAsia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E2D32"/>
    <w:rPr>
      <w:rFonts w:eastAsiaTheme="minorEastAsia"/>
      <w:lang w:eastAsia="ru-RU"/>
    </w:rPr>
  </w:style>
  <w:style w:type="paragraph" w:styleId="af0">
    <w:name w:val="Normal (Web)"/>
    <w:basedOn w:val="a"/>
    <w:uiPriority w:val="99"/>
    <w:rsid w:val="00AE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AE2D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9">
    <w:name w:val="c9"/>
    <w:rsid w:val="00AE2D32"/>
    <w:rPr>
      <w:rFonts w:cs="Times New Roman"/>
    </w:rPr>
  </w:style>
  <w:style w:type="character" w:customStyle="1" w:styleId="c1">
    <w:name w:val="c1"/>
    <w:rsid w:val="00AE2D32"/>
    <w:rPr>
      <w:rFonts w:cs="Times New Roman"/>
    </w:rPr>
  </w:style>
  <w:style w:type="paragraph" w:customStyle="1" w:styleId="c4">
    <w:name w:val="c4"/>
    <w:basedOn w:val="a"/>
    <w:rsid w:val="00AE2D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1">
    <w:name w:val="Strong"/>
    <w:qFormat/>
    <w:rsid w:val="00AE2D32"/>
    <w:rPr>
      <w:rFonts w:cs="Times New Roman"/>
      <w:b/>
      <w:bCs/>
    </w:rPr>
  </w:style>
  <w:style w:type="character" w:styleId="af2">
    <w:name w:val="Emphasis"/>
    <w:qFormat/>
    <w:rsid w:val="00AE2D32"/>
    <w:rPr>
      <w:rFonts w:cs="Times New Roman"/>
      <w:i/>
      <w:iCs/>
    </w:rPr>
  </w:style>
  <w:style w:type="paragraph" w:customStyle="1" w:styleId="c5">
    <w:name w:val="c5"/>
    <w:basedOn w:val="a"/>
    <w:rsid w:val="00AE2D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">
    <w:name w:val="Абзац списка2"/>
    <w:basedOn w:val="a"/>
    <w:qFormat/>
    <w:rsid w:val="00AE2D32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Standard">
    <w:name w:val="Standard"/>
    <w:rsid w:val="00AE2D32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AE2D3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AE2D32"/>
    <w:rPr>
      <w:rFonts w:eastAsiaTheme="minorEastAsia"/>
      <w:lang w:eastAsia="ru-RU"/>
    </w:rPr>
  </w:style>
  <w:style w:type="paragraph" w:styleId="af5">
    <w:name w:val="footer"/>
    <w:basedOn w:val="a"/>
    <w:link w:val="af6"/>
    <w:uiPriority w:val="99"/>
    <w:unhideWhenUsed/>
    <w:rsid w:val="00AE2D3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AE2D32"/>
    <w:rPr>
      <w:rFonts w:eastAsiaTheme="minorEastAsi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E2D32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E2D32"/>
    <w:rPr>
      <w:rFonts w:eastAsiaTheme="minorEastAsia"/>
      <w:sz w:val="16"/>
      <w:szCs w:val="16"/>
      <w:lang w:eastAsia="ru-RU"/>
    </w:rPr>
  </w:style>
  <w:style w:type="character" w:customStyle="1" w:styleId="0Text">
    <w:name w:val="0 Text"/>
    <w:rsid w:val="00AE2D32"/>
    <w:rPr>
      <w:b/>
      <w:bCs/>
    </w:rPr>
  </w:style>
  <w:style w:type="character" w:customStyle="1" w:styleId="1Text">
    <w:name w:val="1 Text"/>
    <w:rsid w:val="00AE2D32"/>
    <w:rPr>
      <w:i/>
      <w:iCs/>
    </w:rPr>
  </w:style>
  <w:style w:type="table" w:customStyle="1" w:styleId="14">
    <w:name w:val="Сетка таблицы1"/>
    <w:basedOn w:val="a1"/>
    <w:next w:val="a5"/>
    <w:uiPriority w:val="39"/>
    <w:rsid w:val="00B14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3">
    <w:name w:val="Grid Table 5 Dark Accent 3"/>
    <w:basedOn w:val="a1"/>
    <w:uiPriority w:val="50"/>
    <w:rsid w:val="005556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21">
    <w:name w:val="Сетка таблицы2"/>
    <w:basedOn w:val="a1"/>
    <w:next w:val="a5"/>
    <w:uiPriority w:val="59"/>
    <w:rsid w:val="0066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39"/>
    <w:rsid w:val="00460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2719ED"/>
  </w:style>
  <w:style w:type="paragraph" w:customStyle="1" w:styleId="Style11">
    <w:name w:val="Style11"/>
    <w:basedOn w:val="a"/>
    <w:rsid w:val="002719E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">
    <w:name w:val="Style2"/>
    <w:basedOn w:val="a"/>
    <w:rsid w:val="002719ED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rsid w:val="002719ED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2719ED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5">
    <w:name w:val="Font Style25"/>
    <w:rsid w:val="002719ED"/>
    <w:rPr>
      <w:rFonts w:ascii="Times New Roman" w:hAnsi="Times New Roman" w:cs="Times New Roman" w:hint="default"/>
      <w:color w:val="000000"/>
      <w:sz w:val="18"/>
      <w:szCs w:val="18"/>
    </w:rPr>
  </w:style>
  <w:style w:type="paragraph" w:styleId="af7">
    <w:name w:val="footnote text"/>
    <w:basedOn w:val="a"/>
    <w:link w:val="af8"/>
    <w:unhideWhenUsed/>
    <w:rsid w:val="002719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8">
    <w:name w:val="Текст сноски Знак"/>
    <w:basedOn w:val="a0"/>
    <w:link w:val="af7"/>
    <w:rsid w:val="002719E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02">
    <w:name w:val="Font Style202"/>
    <w:basedOn w:val="a0"/>
    <w:rsid w:val="002719ED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2719ED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2719ED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2719E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2719E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2719E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2719ED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2719E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2719ED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2719ED"/>
    <w:rPr>
      <w:rFonts w:ascii="Century Schoolbook" w:hAnsi="Century Schoolbook" w:cs="Century Schoolbook"/>
      <w:sz w:val="20"/>
      <w:szCs w:val="20"/>
    </w:rPr>
  </w:style>
  <w:style w:type="table" w:customStyle="1" w:styleId="4">
    <w:name w:val="Сетка таблицы4"/>
    <w:basedOn w:val="a1"/>
    <w:next w:val="a5"/>
    <w:uiPriority w:val="59"/>
    <w:rsid w:val="00271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Новый"/>
    <w:basedOn w:val="a"/>
    <w:rsid w:val="002719E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a">
    <w:name w:val="annotation reference"/>
    <w:rsid w:val="002719ED"/>
    <w:rPr>
      <w:sz w:val="16"/>
      <w:szCs w:val="16"/>
    </w:rPr>
  </w:style>
  <w:style w:type="paragraph" w:customStyle="1" w:styleId="Default">
    <w:name w:val="Default"/>
    <w:rsid w:val="002719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2719ED"/>
  </w:style>
  <w:style w:type="character" w:customStyle="1" w:styleId="c6">
    <w:name w:val="c6"/>
    <w:basedOn w:val="a0"/>
    <w:rsid w:val="002719ED"/>
  </w:style>
  <w:style w:type="paragraph" w:styleId="afb">
    <w:name w:val="Title"/>
    <w:basedOn w:val="a"/>
    <w:link w:val="afc"/>
    <w:uiPriority w:val="10"/>
    <w:qFormat/>
    <w:rsid w:val="008E71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rsid w:val="008E714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1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04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shkolnik.ru/matematika/777-uchim-matematik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67066-A95C-47E3-AD27-6F76381B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31470</Words>
  <Characters>179385</Characters>
  <Application>Microsoft Office Word</Application>
  <DocSecurity>0</DocSecurity>
  <Lines>1494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10</cp:revision>
  <dcterms:created xsi:type="dcterms:W3CDTF">2016-08-07T17:39:00Z</dcterms:created>
  <dcterms:modified xsi:type="dcterms:W3CDTF">2016-09-05T22:07:00Z</dcterms:modified>
</cp:coreProperties>
</file>